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D2" w:rsidRPr="007E60C4" w:rsidRDefault="00AB59CE" w:rsidP="007E60C4">
      <w:pPr>
        <w:pStyle w:val="NoSpacing"/>
        <w:jc w:val="center"/>
        <w:rPr>
          <w:b/>
          <w:sz w:val="32"/>
          <w:szCs w:val="32"/>
        </w:rPr>
      </w:pPr>
      <w:bookmarkStart w:id="0" w:name="_GoBack"/>
      <w:bookmarkEnd w:id="0"/>
      <w:r w:rsidRPr="007E60C4">
        <w:rPr>
          <w:b/>
          <w:sz w:val="32"/>
          <w:szCs w:val="32"/>
        </w:rPr>
        <w:t>CABLE TELEVISION ADVISORY COUNCIL</w:t>
      </w:r>
    </w:p>
    <w:p w:rsidR="00AB59CE" w:rsidRDefault="00AB59CE" w:rsidP="007E60C4">
      <w:pPr>
        <w:pStyle w:val="NoSpacing"/>
        <w:jc w:val="center"/>
        <w:rPr>
          <w:b/>
          <w:sz w:val="32"/>
          <w:szCs w:val="32"/>
        </w:rPr>
      </w:pPr>
      <w:r w:rsidRPr="007E60C4">
        <w:rPr>
          <w:b/>
          <w:sz w:val="32"/>
          <w:szCs w:val="32"/>
        </w:rPr>
        <w:t xml:space="preserve">Thursday, </w:t>
      </w:r>
      <w:r w:rsidR="00331A9B">
        <w:rPr>
          <w:b/>
          <w:sz w:val="32"/>
          <w:szCs w:val="32"/>
        </w:rPr>
        <w:t>June 2</w:t>
      </w:r>
      <w:r w:rsidRPr="007E60C4">
        <w:rPr>
          <w:b/>
          <w:sz w:val="32"/>
          <w:szCs w:val="32"/>
        </w:rPr>
        <w:t>9, 2017</w:t>
      </w:r>
    </w:p>
    <w:p w:rsidR="002B4D3B" w:rsidRDefault="002B4D3B" w:rsidP="007E60C4">
      <w:pPr>
        <w:pStyle w:val="NoSpacing"/>
        <w:jc w:val="center"/>
        <w:rPr>
          <w:b/>
          <w:sz w:val="32"/>
          <w:szCs w:val="32"/>
        </w:rPr>
      </w:pPr>
    </w:p>
    <w:p w:rsidR="002B4D3B" w:rsidRPr="002B4D3B" w:rsidRDefault="002B4D3B" w:rsidP="002B4D3B">
      <w:pPr>
        <w:pStyle w:val="NoSpacing"/>
        <w:rPr>
          <w:b/>
          <w:i/>
          <w:sz w:val="32"/>
          <w:szCs w:val="32"/>
        </w:rPr>
      </w:pPr>
      <w:r>
        <w:rPr>
          <w:b/>
          <w:sz w:val="32"/>
          <w:szCs w:val="32"/>
        </w:rPr>
        <w:t xml:space="preserve">ATTENTION!  New Facebook page for Cable Television Advisory Council </w:t>
      </w:r>
      <w:r w:rsidRPr="002B4D3B">
        <w:rPr>
          <w:b/>
          <w:i/>
          <w:sz w:val="32"/>
          <w:szCs w:val="32"/>
        </w:rPr>
        <w:t xml:space="preserve">-     </w:t>
      </w:r>
      <w:proofErr w:type="spellStart"/>
      <w:r w:rsidRPr="002B4D3B">
        <w:rPr>
          <w:b/>
          <w:i/>
          <w:sz w:val="32"/>
          <w:szCs w:val="32"/>
        </w:rPr>
        <w:t>LitchfieldCTAC</w:t>
      </w:r>
      <w:proofErr w:type="spellEnd"/>
    </w:p>
    <w:p w:rsidR="00AB59CE" w:rsidRPr="002B4D3B" w:rsidRDefault="00AB59CE" w:rsidP="00AB59CE">
      <w:pPr>
        <w:pStyle w:val="NoSpacing"/>
        <w:rPr>
          <w:i/>
          <w:sz w:val="28"/>
          <w:szCs w:val="28"/>
        </w:rPr>
      </w:pPr>
    </w:p>
    <w:p w:rsidR="00AB59CE" w:rsidRPr="00962595" w:rsidRDefault="00AB59CE" w:rsidP="00AB59CE">
      <w:pPr>
        <w:pStyle w:val="NoSpacing"/>
        <w:rPr>
          <w:sz w:val="28"/>
          <w:szCs w:val="28"/>
        </w:rPr>
      </w:pPr>
      <w:r w:rsidRPr="00962595">
        <w:rPr>
          <w:sz w:val="28"/>
          <w:szCs w:val="28"/>
        </w:rPr>
        <w:t xml:space="preserve">The regular meeting of the Cable Television Advisory Council of Litchfield was held on Thursday, </w:t>
      </w:r>
      <w:r w:rsidR="00331A9B">
        <w:rPr>
          <w:sz w:val="28"/>
          <w:szCs w:val="28"/>
        </w:rPr>
        <w:t>June 2</w:t>
      </w:r>
      <w:r w:rsidRPr="00962595">
        <w:rPr>
          <w:sz w:val="28"/>
          <w:szCs w:val="28"/>
        </w:rPr>
        <w:t xml:space="preserve">9, 2017, at 6:30 p.m. at the Oliver Wolcott Library, South St., Litchfield, CT.  A quorum was present:  Chairman Stephen </w:t>
      </w:r>
      <w:proofErr w:type="spellStart"/>
      <w:r w:rsidRPr="00962595">
        <w:rPr>
          <w:sz w:val="28"/>
          <w:szCs w:val="28"/>
        </w:rPr>
        <w:t>Simonin</w:t>
      </w:r>
      <w:proofErr w:type="spellEnd"/>
      <w:r w:rsidRPr="00962595">
        <w:rPr>
          <w:sz w:val="28"/>
          <w:szCs w:val="28"/>
        </w:rPr>
        <w:t>, Diane Knox, Litchfield;   John Angevine, Warren; Thomas Lambert, Watertown</w:t>
      </w:r>
      <w:r w:rsidR="00504E47" w:rsidRPr="00962595">
        <w:rPr>
          <w:sz w:val="28"/>
          <w:szCs w:val="28"/>
        </w:rPr>
        <w:t>; Lucille Paige, Torrington</w:t>
      </w:r>
      <w:proofErr w:type="gramStart"/>
      <w:r w:rsidR="00504E47" w:rsidRPr="00962595">
        <w:rPr>
          <w:sz w:val="28"/>
          <w:szCs w:val="28"/>
        </w:rPr>
        <w:t>;  David</w:t>
      </w:r>
      <w:proofErr w:type="gramEnd"/>
      <w:r w:rsidR="00504E47" w:rsidRPr="00962595">
        <w:rPr>
          <w:sz w:val="28"/>
          <w:szCs w:val="28"/>
        </w:rPr>
        <w:t xml:space="preserve"> </w:t>
      </w:r>
      <w:proofErr w:type="spellStart"/>
      <w:r w:rsidR="00504E47" w:rsidRPr="00962595">
        <w:rPr>
          <w:sz w:val="28"/>
          <w:szCs w:val="28"/>
        </w:rPr>
        <w:t>Rosaler</w:t>
      </w:r>
      <w:proofErr w:type="spellEnd"/>
      <w:r w:rsidR="00504E47" w:rsidRPr="00962595">
        <w:rPr>
          <w:sz w:val="28"/>
          <w:szCs w:val="28"/>
        </w:rPr>
        <w:t xml:space="preserve">, Goshen;  </w:t>
      </w:r>
      <w:r w:rsidR="00670F75">
        <w:rPr>
          <w:sz w:val="28"/>
          <w:szCs w:val="28"/>
        </w:rPr>
        <w:t>Gary Lafferty, Watertown.</w:t>
      </w:r>
      <w:r w:rsidR="00504E47" w:rsidRPr="00962595">
        <w:rPr>
          <w:sz w:val="28"/>
          <w:szCs w:val="28"/>
        </w:rPr>
        <w:t xml:space="preserve">  Absent:  Marie </w:t>
      </w:r>
      <w:proofErr w:type="spellStart"/>
      <w:r w:rsidR="00504E47" w:rsidRPr="00962595">
        <w:rPr>
          <w:sz w:val="28"/>
          <w:szCs w:val="28"/>
        </w:rPr>
        <w:t>Soliani</w:t>
      </w:r>
      <w:proofErr w:type="spellEnd"/>
      <w:proofErr w:type="gramStart"/>
      <w:r w:rsidR="00504E47" w:rsidRPr="00962595">
        <w:rPr>
          <w:sz w:val="28"/>
          <w:szCs w:val="28"/>
        </w:rPr>
        <w:t>,  John</w:t>
      </w:r>
      <w:proofErr w:type="gramEnd"/>
      <w:r w:rsidR="00504E47" w:rsidRPr="00962595">
        <w:rPr>
          <w:sz w:val="28"/>
          <w:szCs w:val="28"/>
        </w:rPr>
        <w:t xml:space="preserve"> Luciano, Torrington;  Denise Russ, Watertown</w:t>
      </w:r>
      <w:r w:rsidR="00331A9B">
        <w:rPr>
          <w:sz w:val="28"/>
          <w:szCs w:val="28"/>
        </w:rPr>
        <w:t xml:space="preserve">, Andy </w:t>
      </w:r>
      <w:proofErr w:type="spellStart"/>
      <w:r w:rsidR="00331A9B">
        <w:rPr>
          <w:sz w:val="28"/>
          <w:szCs w:val="28"/>
        </w:rPr>
        <w:t>MacDavid</w:t>
      </w:r>
      <w:proofErr w:type="spellEnd"/>
      <w:r w:rsidR="00331A9B">
        <w:rPr>
          <w:sz w:val="28"/>
          <w:szCs w:val="28"/>
        </w:rPr>
        <w:t>, Cornwall,  Jeff Dunn, Thomaston</w:t>
      </w:r>
      <w:r w:rsidR="00504E47" w:rsidRPr="00962595">
        <w:rPr>
          <w:sz w:val="28"/>
          <w:szCs w:val="28"/>
        </w:rPr>
        <w:t>.</w:t>
      </w:r>
    </w:p>
    <w:p w:rsidR="00504E47" w:rsidRPr="00962595" w:rsidRDefault="00504E47" w:rsidP="00AB59CE">
      <w:pPr>
        <w:pStyle w:val="NoSpacing"/>
        <w:rPr>
          <w:sz w:val="28"/>
          <w:szCs w:val="28"/>
        </w:rPr>
      </w:pPr>
    </w:p>
    <w:p w:rsidR="00504E47" w:rsidRPr="00962595" w:rsidRDefault="00504E47" w:rsidP="00AB59CE">
      <w:pPr>
        <w:pStyle w:val="NoSpacing"/>
        <w:rPr>
          <w:sz w:val="28"/>
          <w:szCs w:val="28"/>
        </w:rPr>
      </w:pPr>
      <w:r w:rsidRPr="00962595">
        <w:rPr>
          <w:sz w:val="28"/>
          <w:szCs w:val="28"/>
        </w:rPr>
        <w:t>Also present:  Jennifer Young, Laura Jordan,  Cablevision/Altice</w:t>
      </w:r>
    </w:p>
    <w:p w:rsidR="00504E47" w:rsidRPr="00962595" w:rsidRDefault="00504E47" w:rsidP="00AB59CE">
      <w:pPr>
        <w:pStyle w:val="NoSpacing"/>
        <w:rPr>
          <w:sz w:val="28"/>
          <w:szCs w:val="28"/>
        </w:rPr>
      </w:pPr>
    </w:p>
    <w:p w:rsidR="00504E47" w:rsidRPr="00962595" w:rsidRDefault="00504E47" w:rsidP="00AB59CE">
      <w:pPr>
        <w:pStyle w:val="NoSpacing"/>
        <w:rPr>
          <w:sz w:val="28"/>
          <w:szCs w:val="28"/>
        </w:rPr>
      </w:pPr>
      <w:r w:rsidRPr="00962595">
        <w:rPr>
          <w:sz w:val="28"/>
          <w:szCs w:val="28"/>
        </w:rPr>
        <w:t xml:space="preserve">Representing the public:  </w:t>
      </w:r>
      <w:r w:rsidR="00331A9B">
        <w:rPr>
          <w:sz w:val="28"/>
          <w:szCs w:val="28"/>
        </w:rPr>
        <w:t>Dr. Robert Wolf, Litchfield</w:t>
      </w:r>
    </w:p>
    <w:p w:rsidR="00C16568" w:rsidRPr="00962595" w:rsidRDefault="00C16568" w:rsidP="00AB59CE">
      <w:pPr>
        <w:pStyle w:val="NoSpacing"/>
        <w:rPr>
          <w:sz w:val="28"/>
          <w:szCs w:val="28"/>
        </w:rPr>
      </w:pPr>
    </w:p>
    <w:p w:rsidR="00670F75" w:rsidRDefault="00670F75" w:rsidP="00AB59CE">
      <w:pPr>
        <w:pStyle w:val="NoSpacing"/>
        <w:rPr>
          <w:sz w:val="28"/>
          <w:szCs w:val="28"/>
        </w:rPr>
      </w:pPr>
      <w:r>
        <w:rPr>
          <w:sz w:val="28"/>
          <w:szCs w:val="28"/>
        </w:rPr>
        <w:t>Dr. Wolf, recently moved to Litchfield from New York City.  He spends many hours per day using his PC. After calling for service hook-up for his TV, PC, he found that his TV wasn’t connected properly; he called for service</w:t>
      </w:r>
      <w:r w:rsidR="001D39F0">
        <w:rPr>
          <w:sz w:val="28"/>
          <w:szCs w:val="28"/>
        </w:rPr>
        <w:t xml:space="preserve"> technician only to have </w:t>
      </w:r>
      <w:proofErr w:type="spellStart"/>
      <w:r w:rsidR="001D39F0">
        <w:rPr>
          <w:sz w:val="28"/>
          <w:szCs w:val="28"/>
        </w:rPr>
        <w:t>compli</w:t>
      </w:r>
      <w:r>
        <w:rPr>
          <w:sz w:val="28"/>
          <w:szCs w:val="28"/>
        </w:rPr>
        <w:t>ations</w:t>
      </w:r>
      <w:proofErr w:type="spellEnd"/>
      <w:r>
        <w:rPr>
          <w:sz w:val="28"/>
          <w:szCs w:val="28"/>
        </w:rPr>
        <w:t>.  Dr. Wolf is very frustrated in that getting to the right person/dept. to get help was futile. He demands that a contact at Altice be given and that his problems with proper connections be solved immediately.  Jennifer Young, Altice representative will investigate Dr. Wolf’s problems to get immediate help.</w:t>
      </w:r>
    </w:p>
    <w:p w:rsidR="00670F75" w:rsidRDefault="00670F75" w:rsidP="00AB59CE">
      <w:pPr>
        <w:pStyle w:val="NoSpacing"/>
        <w:rPr>
          <w:sz w:val="28"/>
          <w:szCs w:val="28"/>
        </w:rPr>
      </w:pPr>
    </w:p>
    <w:p w:rsidR="00780940" w:rsidRDefault="00780940" w:rsidP="00AB59CE">
      <w:pPr>
        <w:pStyle w:val="NoSpacing"/>
        <w:rPr>
          <w:sz w:val="28"/>
          <w:szCs w:val="28"/>
        </w:rPr>
      </w:pPr>
      <w:r>
        <w:rPr>
          <w:sz w:val="28"/>
          <w:szCs w:val="28"/>
        </w:rPr>
        <w:t xml:space="preserve">In a motion made by Diane </w:t>
      </w:r>
      <w:proofErr w:type="gramStart"/>
      <w:r>
        <w:rPr>
          <w:sz w:val="28"/>
          <w:szCs w:val="28"/>
        </w:rPr>
        <w:t>Knox ,</w:t>
      </w:r>
      <w:proofErr w:type="gramEnd"/>
      <w:r>
        <w:rPr>
          <w:sz w:val="28"/>
          <w:szCs w:val="28"/>
        </w:rPr>
        <w:t xml:space="preserve"> </w:t>
      </w:r>
      <w:r w:rsidR="003F41AE" w:rsidRPr="00962595">
        <w:rPr>
          <w:sz w:val="28"/>
          <w:szCs w:val="28"/>
        </w:rPr>
        <w:t xml:space="preserve">seconded by </w:t>
      </w:r>
      <w:r>
        <w:rPr>
          <w:sz w:val="28"/>
          <w:szCs w:val="28"/>
        </w:rPr>
        <w:t>Thomas Lambert,</w:t>
      </w:r>
      <w:r w:rsidR="003F41AE" w:rsidRPr="00962595">
        <w:rPr>
          <w:sz w:val="28"/>
          <w:szCs w:val="28"/>
        </w:rPr>
        <w:t xml:space="preserve"> the </w:t>
      </w:r>
      <w:r>
        <w:rPr>
          <w:sz w:val="28"/>
          <w:szCs w:val="28"/>
        </w:rPr>
        <w:t>agenda was approved as submitted.  Voted unanimous.</w:t>
      </w:r>
    </w:p>
    <w:p w:rsidR="00DA6669" w:rsidRDefault="00DA6669" w:rsidP="00AB59CE">
      <w:pPr>
        <w:pStyle w:val="NoSpacing"/>
        <w:rPr>
          <w:sz w:val="28"/>
          <w:szCs w:val="28"/>
        </w:rPr>
      </w:pPr>
    </w:p>
    <w:p w:rsidR="00DA6669" w:rsidRDefault="00DA6669" w:rsidP="00AB59CE">
      <w:pPr>
        <w:pStyle w:val="NoSpacing"/>
        <w:rPr>
          <w:sz w:val="28"/>
          <w:szCs w:val="28"/>
        </w:rPr>
      </w:pPr>
      <w:r>
        <w:rPr>
          <w:sz w:val="28"/>
          <w:szCs w:val="28"/>
        </w:rPr>
        <w:t xml:space="preserve">CORRESPONDENCE:  A letter was received from Cheryl Way, 23 Laurel Ridge, Oakville, CT.  She detailed the problems she had in returning Optimum equipment when she changed her services to another provider.  She outlined how she was given obstacles in the process of canceling her service, i.e., reasons why she should stay with Optimum, discounted prices, etc.  The revised closing bill showed many errors and was not given the proper credits in </w:t>
      </w:r>
      <w:r w:rsidR="001D39F0">
        <w:rPr>
          <w:sz w:val="28"/>
          <w:szCs w:val="28"/>
        </w:rPr>
        <w:t>cancelling her Optimum service.</w:t>
      </w:r>
    </w:p>
    <w:p w:rsidR="00633780" w:rsidRDefault="00633780" w:rsidP="00AB59CE">
      <w:pPr>
        <w:pStyle w:val="NoSpacing"/>
        <w:rPr>
          <w:sz w:val="28"/>
          <w:szCs w:val="28"/>
        </w:rPr>
      </w:pPr>
    </w:p>
    <w:p w:rsidR="00DA6669" w:rsidRDefault="009F38AB" w:rsidP="00AB59CE">
      <w:pPr>
        <w:pStyle w:val="NoSpacing"/>
        <w:rPr>
          <w:sz w:val="28"/>
          <w:szCs w:val="28"/>
        </w:rPr>
      </w:pPr>
      <w:r>
        <w:rPr>
          <w:sz w:val="28"/>
          <w:szCs w:val="28"/>
        </w:rPr>
        <w:lastRenderedPageBreak/>
        <w:t>Cable Television Advisor Council</w:t>
      </w:r>
    </w:p>
    <w:p w:rsidR="009F38AB" w:rsidRDefault="009F38AB" w:rsidP="00AB59CE">
      <w:pPr>
        <w:pStyle w:val="NoSpacing"/>
        <w:rPr>
          <w:sz w:val="28"/>
          <w:szCs w:val="28"/>
        </w:rPr>
      </w:pPr>
      <w:r>
        <w:rPr>
          <w:sz w:val="28"/>
          <w:szCs w:val="28"/>
        </w:rPr>
        <w:t>June 29, 2017</w:t>
      </w:r>
    </w:p>
    <w:p w:rsidR="009F38AB" w:rsidRDefault="009F38AB" w:rsidP="00AB59CE">
      <w:pPr>
        <w:pStyle w:val="NoSpacing"/>
        <w:rPr>
          <w:sz w:val="28"/>
          <w:szCs w:val="28"/>
        </w:rPr>
      </w:pPr>
      <w:proofErr w:type="gramStart"/>
      <w:r>
        <w:rPr>
          <w:sz w:val="28"/>
          <w:szCs w:val="28"/>
        </w:rPr>
        <w:t>Page  2</w:t>
      </w:r>
      <w:proofErr w:type="gramEnd"/>
    </w:p>
    <w:p w:rsidR="00421C17" w:rsidRDefault="00421C17" w:rsidP="00AB59CE">
      <w:pPr>
        <w:pStyle w:val="NoSpacing"/>
        <w:rPr>
          <w:sz w:val="28"/>
          <w:szCs w:val="28"/>
        </w:rPr>
      </w:pPr>
    </w:p>
    <w:p w:rsidR="005D7F30" w:rsidRDefault="00421C17" w:rsidP="00AB59CE">
      <w:pPr>
        <w:pStyle w:val="NoSpacing"/>
        <w:rPr>
          <w:sz w:val="28"/>
          <w:szCs w:val="28"/>
        </w:rPr>
      </w:pPr>
      <w:r>
        <w:rPr>
          <w:sz w:val="28"/>
          <w:szCs w:val="28"/>
        </w:rPr>
        <w:t xml:space="preserve">Another Optimum customer Helen </w:t>
      </w:r>
      <w:proofErr w:type="spellStart"/>
      <w:r>
        <w:rPr>
          <w:sz w:val="28"/>
          <w:szCs w:val="28"/>
        </w:rPr>
        <w:t>Cotoradis</w:t>
      </w:r>
      <w:proofErr w:type="spellEnd"/>
      <w:r>
        <w:rPr>
          <w:sz w:val="28"/>
          <w:szCs w:val="28"/>
        </w:rPr>
        <w:t>, Farmington Ave., Torrington, wrote to complain about the high prices for Optimum and why Optimum does not have a discount plan for seniors on a fixed income.</w:t>
      </w:r>
      <w:r w:rsidR="003A02EA">
        <w:rPr>
          <w:sz w:val="28"/>
          <w:szCs w:val="28"/>
        </w:rPr>
        <w:t xml:space="preserve">  Jennifer Young </w:t>
      </w:r>
      <w:r w:rsidR="00633780">
        <w:rPr>
          <w:sz w:val="28"/>
          <w:szCs w:val="28"/>
        </w:rPr>
        <w:t xml:space="preserve">explained that senior discounts were previously provided for under past municipal </w:t>
      </w:r>
      <w:proofErr w:type="spellStart"/>
      <w:r w:rsidR="00633780">
        <w:rPr>
          <w:sz w:val="28"/>
          <w:szCs w:val="28"/>
        </w:rPr>
        <w:t>franchisesin</w:t>
      </w:r>
      <w:proofErr w:type="spellEnd"/>
      <w:r w:rsidR="00633780">
        <w:rPr>
          <w:sz w:val="28"/>
          <w:szCs w:val="28"/>
        </w:rPr>
        <w:t xml:space="preserve"> New York and New Jersey and a customer rep provided incorrect information concerning a Connecticut customer on the matter.  Optimum does not offer senior discounts currently and none are planned for the future.</w:t>
      </w:r>
    </w:p>
    <w:p w:rsidR="005D7F30" w:rsidRDefault="005D7F30" w:rsidP="00AB59CE">
      <w:pPr>
        <w:pStyle w:val="NoSpacing"/>
        <w:rPr>
          <w:sz w:val="28"/>
          <w:szCs w:val="28"/>
        </w:rPr>
      </w:pPr>
    </w:p>
    <w:p w:rsidR="00421C17" w:rsidRDefault="00421C17" w:rsidP="00AB59CE">
      <w:pPr>
        <w:pStyle w:val="NoSpacing"/>
        <w:rPr>
          <w:sz w:val="28"/>
          <w:szCs w:val="28"/>
        </w:rPr>
      </w:pPr>
      <w:r>
        <w:rPr>
          <w:sz w:val="28"/>
          <w:szCs w:val="28"/>
        </w:rPr>
        <w:t>Thomas Lambert reported that a subscriber in his town has forwarded a complaint regarding the loss of service from WFSB and the unavailability of the program Blue Bloods.</w:t>
      </w:r>
    </w:p>
    <w:p w:rsidR="001D39F0" w:rsidRDefault="001D39F0" w:rsidP="00AB59CE">
      <w:pPr>
        <w:pStyle w:val="NoSpacing"/>
        <w:rPr>
          <w:sz w:val="28"/>
          <w:szCs w:val="28"/>
        </w:rPr>
      </w:pPr>
    </w:p>
    <w:p w:rsidR="001D39F0" w:rsidRDefault="001D39F0" w:rsidP="00AB59CE">
      <w:pPr>
        <w:pStyle w:val="NoSpacing"/>
        <w:rPr>
          <w:sz w:val="28"/>
          <w:szCs w:val="28"/>
        </w:rPr>
      </w:pPr>
      <w:r>
        <w:rPr>
          <w:sz w:val="28"/>
          <w:szCs w:val="28"/>
        </w:rPr>
        <w:t xml:space="preserve">Chairman </w:t>
      </w:r>
      <w:proofErr w:type="spellStart"/>
      <w:r>
        <w:rPr>
          <w:sz w:val="28"/>
          <w:szCs w:val="28"/>
        </w:rPr>
        <w:t>Simonin</w:t>
      </w:r>
      <w:proofErr w:type="spellEnd"/>
      <w:r>
        <w:rPr>
          <w:sz w:val="28"/>
          <w:szCs w:val="28"/>
        </w:rPr>
        <w:t xml:space="preserve"> received an email from a customer questioning the new increases in “basic tier”.  Ms. Young advised that this increase was for new customers only, not those already in the system.</w:t>
      </w:r>
    </w:p>
    <w:p w:rsidR="001D39F0" w:rsidRDefault="001D39F0" w:rsidP="00AB59CE">
      <w:pPr>
        <w:pStyle w:val="NoSpacing"/>
        <w:rPr>
          <w:sz w:val="28"/>
          <w:szCs w:val="28"/>
        </w:rPr>
      </w:pPr>
    </w:p>
    <w:p w:rsidR="001D39F0" w:rsidRDefault="001D39F0" w:rsidP="00AB59CE">
      <w:pPr>
        <w:pStyle w:val="NoSpacing"/>
        <w:rPr>
          <w:sz w:val="28"/>
          <w:szCs w:val="28"/>
        </w:rPr>
      </w:pPr>
      <w:r>
        <w:rPr>
          <w:sz w:val="28"/>
          <w:szCs w:val="28"/>
        </w:rPr>
        <w:t xml:space="preserve">Chairman </w:t>
      </w:r>
      <w:proofErr w:type="spellStart"/>
      <w:r>
        <w:rPr>
          <w:sz w:val="28"/>
          <w:szCs w:val="28"/>
        </w:rPr>
        <w:t>Simonin</w:t>
      </w:r>
      <w:proofErr w:type="spellEnd"/>
      <w:r>
        <w:rPr>
          <w:sz w:val="28"/>
          <w:szCs w:val="28"/>
        </w:rPr>
        <w:t xml:space="preserve"> announced that</w:t>
      </w:r>
      <w:r w:rsidR="00633780">
        <w:rPr>
          <w:sz w:val="28"/>
          <w:szCs w:val="28"/>
        </w:rPr>
        <w:t xml:space="preserve"> </w:t>
      </w:r>
      <w:r w:rsidR="008A68EA">
        <w:rPr>
          <w:sz w:val="28"/>
          <w:szCs w:val="28"/>
        </w:rPr>
        <w:t>Optimum notified customers that</w:t>
      </w:r>
      <w:r>
        <w:rPr>
          <w:sz w:val="28"/>
          <w:szCs w:val="28"/>
        </w:rPr>
        <w:t xml:space="preserve"> as of July 17, 2017 a new modem</w:t>
      </w:r>
      <w:r w:rsidR="008A68EA">
        <w:rPr>
          <w:sz w:val="28"/>
          <w:szCs w:val="28"/>
        </w:rPr>
        <w:t xml:space="preserve"> fee of $4.95/</w:t>
      </w:r>
      <w:proofErr w:type="spellStart"/>
      <w:r w:rsidR="008A68EA">
        <w:rPr>
          <w:sz w:val="28"/>
          <w:szCs w:val="28"/>
        </w:rPr>
        <w:t>mo</w:t>
      </w:r>
      <w:proofErr w:type="spellEnd"/>
      <w:r>
        <w:rPr>
          <w:sz w:val="28"/>
          <w:szCs w:val="28"/>
        </w:rPr>
        <w:t xml:space="preserve"> will be </w:t>
      </w:r>
      <w:r w:rsidR="008A68EA">
        <w:rPr>
          <w:sz w:val="28"/>
          <w:szCs w:val="28"/>
        </w:rPr>
        <w:t>charged to customers not paying any fee</w:t>
      </w:r>
      <w:proofErr w:type="gramStart"/>
      <w:r w:rsidR="008A68EA">
        <w:rPr>
          <w:sz w:val="28"/>
          <w:szCs w:val="28"/>
        </w:rPr>
        <w:t>;  the</w:t>
      </w:r>
      <w:proofErr w:type="gramEnd"/>
      <w:r w:rsidR="008A68EA">
        <w:rPr>
          <w:sz w:val="28"/>
          <w:szCs w:val="28"/>
        </w:rPr>
        <w:t xml:space="preserve"> old ones can be returned to Optimum and a list of compatible modems will be shared with the Ch</w:t>
      </w:r>
      <w:r>
        <w:rPr>
          <w:sz w:val="28"/>
          <w:szCs w:val="28"/>
        </w:rPr>
        <w:t>a</w:t>
      </w:r>
      <w:r w:rsidR="008A68EA">
        <w:rPr>
          <w:sz w:val="28"/>
          <w:szCs w:val="28"/>
        </w:rPr>
        <w:t>irman.  Optimum internet speeds will be increased for 6  months for affected customers, at which  time speeds will be returned to their normal service levels</w:t>
      </w:r>
      <w:proofErr w:type="gramStart"/>
      <w:r w:rsidR="008A68EA">
        <w:rPr>
          <w:sz w:val="28"/>
          <w:szCs w:val="28"/>
        </w:rPr>
        <w:t xml:space="preserve">. </w:t>
      </w:r>
      <w:proofErr w:type="gramEnd"/>
      <w:r w:rsidR="00DA39B2">
        <w:rPr>
          <w:sz w:val="28"/>
          <w:szCs w:val="28"/>
        </w:rPr>
        <w:t xml:space="preserve">A list of modems that are compatible can be had. Contact Chairman </w:t>
      </w:r>
      <w:proofErr w:type="spellStart"/>
      <w:r w:rsidR="00DA39B2">
        <w:rPr>
          <w:sz w:val="28"/>
          <w:szCs w:val="28"/>
        </w:rPr>
        <w:t>Simonin</w:t>
      </w:r>
      <w:proofErr w:type="spellEnd"/>
      <w:r w:rsidR="00DA39B2">
        <w:rPr>
          <w:sz w:val="28"/>
          <w:szCs w:val="28"/>
        </w:rPr>
        <w:t>.</w:t>
      </w:r>
    </w:p>
    <w:p w:rsidR="00421C17" w:rsidRDefault="00421C17" w:rsidP="00AB59CE">
      <w:pPr>
        <w:pStyle w:val="NoSpacing"/>
        <w:rPr>
          <w:sz w:val="28"/>
          <w:szCs w:val="28"/>
        </w:rPr>
      </w:pPr>
    </w:p>
    <w:p w:rsidR="00421C17" w:rsidRDefault="00421C17" w:rsidP="00AB59CE">
      <w:pPr>
        <w:pStyle w:val="NoSpacing"/>
        <w:rPr>
          <w:sz w:val="28"/>
          <w:szCs w:val="28"/>
        </w:rPr>
      </w:pPr>
      <w:r>
        <w:rPr>
          <w:sz w:val="28"/>
          <w:szCs w:val="28"/>
        </w:rPr>
        <w:t>Lucille Paige reported on the “Thank You” notes received from those students who were the recipients of the Cable Televis</w:t>
      </w:r>
      <w:r w:rsidR="003A02EA">
        <w:rPr>
          <w:sz w:val="28"/>
          <w:szCs w:val="28"/>
        </w:rPr>
        <w:t>i</w:t>
      </w:r>
      <w:r>
        <w:rPr>
          <w:sz w:val="28"/>
          <w:szCs w:val="28"/>
        </w:rPr>
        <w:t>on Council scholarships</w:t>
      </w:r>
      <w:r w:rsidR="003A02EA">
        <w:rPr>
          <w:sz w:val="28"/>
          <w:szCs w:val="28"/>
        </w:rPr>
        <w:t>.</w:t>
      </w:r>
    </w:p>
    <w:p w:rsidR="00780940" w:rsidRDefault="00780940" w:rsidP="00AB59CE">
      <w:pPr>
        <w:pStyle w:val="NoSpacing"/>
        <w:rPr>
          <w:sz w:val="28"/>
          <w:szCs w:val="28"/>
        </w:rPr>
      </w:pPr>
    </w:p>
    <w:p w:rsidR="007008AA" w:rsidRPr="00962595" w:rsidRDefault="00780940" w:rsidP="00AB59CE">
      <w:pPr>
        <w:pStyle w:val="NoSpacing"/>
        <w:rPr>
          <w:sz w:val="28"/>
          <w:szCs w:val="28"/>
        </w:rPr>
      </w:pPr>
      <w:r>
        <w:rPr>
          <w:sz w:val="28"/>
          <w:szCs w:val="28"/>
        </w:rPr>
        <w:t xml:space="preserve">In a motion made by </w:t>
      </w:r>
      <w:r w:rsidR="00421C17">
        <w:rPr>
          <w:sz w:val="28"/>
          <w:szCs w:val="28"/>
        </w:rPr>
        <w:t xml:space="preserve">Steven </w:t>
      </w:r>
      <w:proofErr w:type="spellStart"/>
      <w:r w:rsidR="00421C17">
        <w:rPr>
          <w:sz w:val="28"/>
          <w:szCs w:val="28"/>
        </w:rPr>
        <w:t>Simonin</w:t>
      </w:r>
      <w:proofErr w:type="spellEnd"/>
      <w:r>
        <w:rPr>
          <w:sz w:val="28"/>
          <w:szCs w:val="28"/>
        </w:rPr>
        <w:t xml:space="preserve">, seconded by John Angevine, </w:t>
      </w:r>
      <w:r w:rsidR="003F41AE" w:rsidRPr="00962595">
        <w:rPr>
          <w:sz w:val="28"/>
          <w:szCs w:val="28"/>
        </w:rPr>
        <w:t xml:space="preserve">minutes of the </w:t>
      </w:r>
      <w:r>
        <w:rPr>
          <w:sz w:val="28"/>
          <w:szCs w:val="28"/>
        </w:rPr>
        <w:t>March 9</w:t>
      </w:r>
      <w:r w:rsidR="003F41AE" w:rsidRPr="00962595">
        <w:rPr>
          <w:sz w:val="28"/>
          <w:szCs w:val="28"/>
        </w:rPr>
        <w:t>, 2017 meeting were approved as submitted.  Voted unanimous.</w:t>
      </w:r>
    </w:p>
    <w:p w:rsidR="003F41AE" w:rsidRPr="00962595" w:rsidRDefault="003F41AE" w:rsidP="00AB59CE">
      <w:pPr>
        <w:pStyle w:val="NoSpacing"/>
        <w:rPr>
          <w:sz w:val="28"/>
          <w:szCs w:val="28"/>
        </w:rPr>
      </w:pPr>
    </w:p>
    <w:p w:rsidR="0082265F" w:rsidRDefault="003F41AE" w:rsidP="00AB59CE">
      <w:pPr>
        <w:pStyle w:val="NoSpacing"/>
        <w:rPr>
          <w:sz w:val="28"/>
          <w:szCs w:val="28"/>
        </w:rPr>
      </w:pPr>
      <w:r w:rsidRPr="00962595">
        <w:rPr>
          <w:sz w:val="28"/>
          <w:szCs w:val="28"/>
        </w:rPr>
        <w:t>Upon a motion by</w:t>
      </w:r>
      <w:r w:rsidR="00DA39B2">
        <w:rPr>
          <w:sz w:val="28"/>
          <w:szCs w:val="28"/>
        </w:rPr>
        <w:t xml:space="preserve"> Lucille Pa</w:t>
      </w:r>
      <w:r w:rsidRPr="00962595">
        <w:rPr>
          <w:sz w:val="28"/>
          <w:szCs w:val="28"/>
        </w:rPr>
        <w:t xml:space="preserve">ige, seconded by </w:t>
      </w:r>
      <w:r w:rsidR="00736AA8" w:rsidRPr="00962595">
        <w:rPr>
          <w:sz w:val="28"/>
          <w:szCs w:val="28"/>
        </w:rPr>
        <w:t xml:space="preserve">Stephen </w:t>
      </w:r>
      <w:proofErr w:type="spellStart"/>
      <w:r w:rsidR="00736AA8" w:rsidRPr="00962595">
        <w:rPr>
          <w:sz w:val="28"/>
          <w:szCs w:val="28"/>
        </w:rPr>
        <w:t>Simonin</w:t>
      </w:r>
      <w:proofErr w:type="spellEnd"/>
      <w:r w:rsidR="00736AA8" w:rsidRPr="00962595">
        <w:rPr>
          <w:sz w:val="28"/>
          <w:szCs w:val="28"/>
        </w:rPr>
        <w:t xml:space="preserve">, the Treasurer’s Report was approved as submitted.  Voted unanimous.  Current balance:  </w:t>
      </w:r>
    </w:p>
    <w:p w:rsidR="0082265F" w:rsidRDefault="0082265F" w:rsidP="00AB59CE">
      <w:pPr>
        <w:pStyle w:val="NoSpacing"/>
        <w:rPr>
          <w:sz w:val="28"/>
          <w:szCs w:val="28"/>
        </w:rPr>
      </w:pPr>
    </w:p>
    <w:p w:rsidR="0082265F" w:rsidRDefault="0082265F" w:rsidP="00AB59CE">
      <w:pPr>
        <w:pStyle w:val="NoSpacing"/>
        <w:rPr>
          <w:sz w:val="28"/>
          <w:szCs w:val="28"/>
        </w:rPr>
      </w:pPr>
      <w:r>
        <w:rPr>
          <w:sz w:val="28"/>
          <w:szCs w:val="28"/>
        </w:rPr>
        <w:lastRenderedPageBreak/>
        <w:t>Cable Television Advisory Council</w:t>
      </w:r>
    </w:p>
    <w:p w:rsidR="0082265F" w:rsidRDefault="0082265F" w:rsidP="00AB59CE">
      <w:pPr>
        <w:pStyle w:val="NoSpacing"/>
        <w:rPr>
          <w:sz w:val="28"/>
          <w:szCs w:val="28"/>
        </w:rPr>
      </w:pPr>
      <w:r>
        <w:rPr>
          <w:sz w:val="28"/>
          <w:szCs w:val="28"/>
        </w:rPr>
        <w:t>June 29, 2017</w:t>
      </w:r>
    </w:p>
    <w:p w:rsidR="0082265F" w:rsidRDefault="0082265F" w:rsidP="00AB59CE">
      <w:pPr>
        <w:pStyle w:val="NoSpacing"/>
        <w:rPr>
          <w:sz w:val="28"/>
          <w:szCs w:val="28"/>
        </w:rPr>
      </w:pPr>
      <w:r>
        <w:rPr>
          <w:sz w:val="28"/>
          <w:szCs w:val="28"/>
        </w:rPr>
        <w:t>Page 3</w:t>
      </w:r>
    </w:p>
    <w:p w:rsidR="0082265F" w:rsidRDefault="0082265F" w:rsidP="00AB59CE">
      <w:pPr>
        <w:pStyle w:val="NoSpacing"/>
        <w:rPr>
          <w:sz w:val="28"/>
          <w:szCs w:val="28"/>
        </w:rPr>
      </w:pPr>
    </w:p>
    <w:p w:rsidR="0082265F" w:rsidRDefault="0082265F" w:rsidP="00AB59CE">
      <w:pPr>
        <w:pStyle w:val="NoSpacing"/>
        <w:rPr>
          <w:sz w:val="28"/>
          <w:szCs w:val="28"/>
        </w:rPr>
      </w:pPr>
    </w:p>
    <w:p w:rsidR="00DA39B2" w:rsidRDefault="00DA39B2" w:rsidP="00AB59CE">
      <w:pPr>
        <w:pStyle w:val="NoSpacing"/>
        <w:rPr>
          <w:sz w:val="28"/>
          <w:szCs w:val="28"/>
        </w:rPr>
      </w:pPr>
      <w:r>
        <w:rPr>
          <w:sz w:val="28"/>
          <w:szCs w:val="28"/>
        </w:rPr>
        <w:t>$188.18.  Inasmuch as this represents too small a balance to operate, Diane Knox suggested we pare down the amount of schola</w:t>
      </w:r>
      <w:r w:rsidR="005F1BBF">
        <w:rPr>
          <w:sz w:val="28"/>
          <w:szCs w:val="28"/>
        </w:rPr>
        <w:t xml:space="preserve">rships given out to </w:t>
      </w:r>
      <w:proofErr w:type="gramStart"/>
      <w:r w:rsidR="005F1BBF">
        <w:rPr>
          <w:sz w:val="28"/>
          <w:szCs w:val="28"/>
        </w:rPr>
        <w:t>perhaps  $</w:t>
      </w:r>
      <w:proofErr w:type="gramEnd"/>
      <w:r w:rsidR="005F1BBF">
        <w:rPr>
          <w:sz w:val="28"/>
          <w:szCs w:val="28"/>
        </w:rPr>
        <w:t>225.</w:t>
      </w:r>
    </w:p>
    <w:p w:rsidR="005F1BBF" w:rsidRDefault="00DA39B2" w:rsidP="00AB59CE">
      <w:pPr>
        <w:pStyle w:val="NoSpacing"/>
        <w:rPr>
          <w:sz w:val="28"/>
          <w:szCs w:val="28"/>
        </w:rPr>
      </w:pPr>
      <w:r>
        <w:rPr>
          <w:sz w:val="28"/>
          <w:szCs w:val="28"/>
        </w:rPr>
        <w:t xml:space="preserve">This item for discussion will be shown </w:t>
      </w:r>
      <w:r w:rsidR="0082265F">
        <w:rPr>
          <w:sz w:val="28"/>
          <w:szCs w:val="28"/>
        </w:rPr>
        <w:t>on the September meeting agenda.</w:t>
      </w:r>
    </w:p>
    <w:p w:rsidR="00DA39B2" w:rsidRDefault="00DA39B2" w:rsidP="00AB59CE">
      <w:pPr>
        <w:pStyle w:val="NoSpacing"/>
        <w:rPr>
          <w:sz w:val="28"/>
          <w:szCs w:val="28"/>
        </w:rPr>
      </w:pPr>
    </w:p>
    <w:p w:rsidR="00736AA8" w:rsidRPr="0082265F" w:rsidRDefault="005F1BBF" w:rsidP="00AB59CE">
      <w:pPr>
        <w:pStyle w:val="NoSpacing"/>
        <w:rPr>
          <w:b/>
          <w:sz w:val="28"/>
          <w:szCs w:val="28"/>
        </w:rPr>
      </w:pPr>
      <w:r w:rsidRPr="0082265F">
        <w:rPr>
          <w:b/>
          <w:sz w:val="28"/>
          <w:szCs w:val="28"/>
        </w:rPr>
        <w:t>T</w:t>
      </w:r>
      <w:r w:rsidR="00736AA8" w:rsidRPr="0082265F">
        <w:rPr>
          <w:b/>
          <w:sz w:val="28"/>
          <w:szCs w:val="28"/>
        </w:rPr>
        <w:t xml:space="preserve">own Representatives’ Report:  </w:t>
      </w:r>
    </w:p>
    <w:p w:rsidR="005F1BBF" w:rsidRDefault="005F1BBF" w:rsidP="00AB59CE">
      <w:pPr>
        <w:pStyle w:val="NoSpacing"/>
        <w:rPr>
          <w:sz w:val="28"/>
          <w:szCs w:val="28"/>
        </w:rPr>
      </w:pPr>
      <w:r>
        <w:rPr>
          <w:sz w:val="28"/>
          <w:szCs w:val="28"/>
        </w:rPr>
        <w:t>Garry Lafferty questioned why a fixed rate for senior citizens living on a fixed income</w:t>
      </w:r>
      <w:r w:rsidR="00A05525">
        <w:rPr>
          <w:sz w:val="28"/>
          <w:szCs w:val="28"/>
        </w:rPr>
        <w:t xml:space="preserve"> or students,</w:t>
      </w:r>
      <w:r>
        <w:rPr>
          <w:sz w:val="28"/>
          <w:szCs w:val="28"/>
        </w:rPr>
        <w:t xml:space="preserve"> cannot be had from Optimum?</w:t>
      </w:r>
      <w:r w:rsidR="00A05525">
        <w:rPr>
          <w:sz w:val="28"/>
          <w:szCs w:val="28"/>
        </w:rPr>
        <w:t xml:space="preserve">  He suggested a “Back to School” reduction promotion be considered.</w:t>
      </w:r>
    </w:p>
    <w:p w:rsidR="00A05525" w:rsidRDefault="00A05525" w:rsidP="00AB59CE">
      <w:pPr>
        <w:pStyle w:val="NoSpacing"/>
        <w:rPr>
          <w:sz w:val="28"/>
          <w:szCs w:val="28"/>
        </w:rPr>
      </w:pPr>
    </w:p>
    <w:p w:rsidR="00A05525" w:rsidRDefault="00A05525" w:rsidP="00AB59CE">
      <w:pPr>
        <w:pStyle w:val="NoSpacing"/>
        <w:rPr>
          <w:sz w:val="28"/>
          <w:szCs w:val="28"/>
        </w:rPr>
      </w:pPr>
      <w:r>
        <w:rPr>
          <w:sz w:val="28"/>
          <w:szCs w:val="28"/>
        </w:rPr>
        <w:t xml:space="preserve">David </w:t>
      </w:r>
      <w:proofErr w:type="spellStart"/>
      <w:r>
        <w:rPr>
          <w:sz w:val="28"/>
          <w:szCs w:val="28"/>
        </w:rPr>
        <w:t>Rosaler</w:t>
      </w:r>
      <w:proofErr w:type="spellEnd"/>
      <w:r w:rsidR="009C5C69">
        <w:rPr>
          <w:sz w:val="28"/>
          <w:szCs w:val="28"/>
        </w:rPr>
        <w:t xml:space="preserve"> (Goshen) remarked about the loss of Community Channel 5 that was h</w:t>
      </w:r>
      <w:r w:rsidR="007C466B">
        <w:rPr>
          <w:sz w:val="28"/>
          <w:szCs w:val="28"/>
        </w:rPr>
        <w:t xml:space="preserve">osted by Jeff </w:t>
      </w:r>
      <w:proofErr w:type="spellStart"/>
      <w:r w:rsidR="007C466B">
        <w:rPr>
          <w:sz w:val="28"/>
          <w:szCs w:val="28"/>
        </w:rPr>
        <w:t>Zeiner</w:t>
      </w:r>
      <w:proofErr w:type="spellEnd"/>
      <w:r w:rsidR="007C466B">
        <w:rPr>
          <w:sz w:val="28"/>
          <w:szCs w:val="28"/>
        </w:rPr>
        <w:t>, that served the northwest corner towns.</w:t>
      </w:r>
      <w:r w:rsidR="009C5C69">
        <w:rPr>
          <w:sz w:val="28"/>
          <w:szCs w:val="28"/>
        </w:rPr>
        <w:t xml:space="preserve">  The replacement channel 12 covers </w:t>
      </w:r>
      <w:r w:rsidR="009C5C69" w:rsidRPr="00A52216">
        <w:rPr>
          <w:i/>
          <w:sz w:val="28"/>
          <w:szCs w:val="28"/>
        </w:rPr>
        <w:t xml:space="preserve">all </w:t>
      </w:r>
      <w:r w:rsidR="009C5C69">
        <w:rPr>
          <w:sz w:val="28"/>
          <w:szCs w:val="28"/>
        </w:rPr>
        <w:t xml:space="preserve">of the western Connecticut counties, with the majority of coverage going to the larger counties </w:t>
      </w:r>
      <w:proofErr w:type="spellStart"/>
      <w:r w:rsidR="009C5C69">
        <w:rPr>
          <w:sz w:val="28"/>
          <w:szCs w:val="28"/>
        </w:rPr>
        <w:t>i.e</w:t>
      </w:r>
      <w:proofErr w:type="spellEnd"/>
      <w:r w:rsidR="009C5C69">
        <w:rPr>
          <w:sz w:val="28"/>
          <w:szCs w:val="28"/>
        </w:rPr>
        <w:t xml:space="preserve">, Greenwich, Norwalk, Bridgeport, etc.  The </w:t>
      </w:r>
      <w:r w:rsidR="009C5C69" w:rsidRPr="009C5C69">
        <w:rPr>
          <w:i/>
          <w:sz w:val="28"/>
          <w:szCs w:val="28"/>
        </w:rPr>
        <w:t>Northwest</w:t>
      </w:r>
      <w:r w:rsidR="009C5C69">
        <w:rPr>
          <w:sz w:val="28"/>
          <w:szCs w:val="28"/>
        </w:rPr>
        <w:t xml:space="preserve"> corner now has very little coverage.</w:t>
      </w:r>
    </w:p>
    <w:p w:rsidR="005F1BBF" w:rsidRDefault="005F1BBF" w:rsidP="00AB59CE">
      <w:pPr>
        <w:pStyle w:val="NoSpacing"/>
        <w:rPr>
          <w:sz w:val="28"/>
          <w:szCs w:val="28"/>
        </w:rPr>
      </w:pPr>
    </w:p>
    <w:p w:rsidR="00A52216" w:rsidRDefault="00A52216" w:rsidP="00AB59CE">
      <w:pPr>
        <w:pStyle w:val="NoSpacing"/>
        <w:rPr>
          <w:sz w:val="28"/>
          <w:szCs w:val="28"/>
        </w:rPr>
      </w:pPr>
      <w:r>
        <w:rPr>
          <w:sz w:val="28"/>
          <w:szCs w:val="28"/>
        </w:rPr>
        <w:t xml:space="preserve">Chairman </w:t>
      </w:r>
      <w:proofErr w:type="spellStart"/>
      <w:r>
        <w:rPr>
          <w:sz w:val="28"/>
          <w:szCs w:val="28"/>
        </w:rPr>
        <w:t>Simonin</w:t>
      </w:r>
      <w:proofErr w:type="spellEnd"/>
      <w:r>
        <w:rPr>
          <w:sz w:val="28"/>
          <w:szCs w:val="28"/>
        </w:rPr>
        <w:t xml:space="preserve"> brought forth correspondence from CT Senator Richard </w:t>
      </w:r>
      <w:proofErr w:type="spellStart"/>
      <w:r>
        <w:rPr>
          <w:sz w:val="28"/>
          <w:szCs w:val="28"/>
        </w:rPr>
        <w:t>Bluementhal</w:t>
      </w:r>
      <w:proofErr w:type="spellEnd"/>
      <w:r>
        <w:rPr>
          <w:sz w:val="28"/>
          <w:szCs w:val="28"/>
        </w:rPr>
        <w:t>, dated 6/28/17.  Of special interest in the letter was the below paragraph:</w:t>
      </w:r>
    </w:p>
    <w:p w:rsidR="00A52216" w:rsidRPr="00962595" w:rsidRDefault="00A52216" w:rsidP="00AB59CE">
      <w:pPr>
        <w:pStyle w:val="NoSpacing"/>
        <w:rPr>
          <w:sz w:val="28"/>
          <w:szCs w:val="28"/>
        </w:rPr>
      </w:pPr>
      <w:r>
        <w:rPr>
          <w:sz w:val="28"/>
          <w:szCs w:val="28"/>
        </w:rPr>
        <w:t xml:space="preserve">“You may be interested to know that on February 2, 2017, the FCC launched a rulemaking that would allow the voluntary option of next generation TV, known as the ASTC3.0.  This new standard would facilitate broadcasters’ ability to use repeaters or booster stations to boost signal in hard to reach areas without causing interference.  I understand that broadcaster coverage has been a major area of your concern.”  Mr. </w:t>
      </w:r>
      <w:proofErr w:type="spellStart"/>
      <w:r>
        <w:rPr>
          <w:sz w:val="28"/>
          <w:szCs w:val="28"/>
        </w:rPr>
        <w:t>Simonin</w:t>
      </w:r>
      <w:proofErr w:type="spellEnd"/>
      <w:r>
        <w:rPr>
          <w:sz w:val="28"/>
          <w:szCs w:val="28"/>
        </w:rPr>
        <w:t xml:space="preserve"> clarified that this means </w:t>
      </w:r>
      <w:proofErr w:type="gramStart"/>
      <w:r>
        <w:rPr>
          <w:sz w:val="28"/>
          <w:szCs w:val="28"/>
        </w:rPr>
        <w:t>“ obtaining</w:t>
      </w:r>
      <w:proofErr w:type="gramEnd"/>
      <w:r>
        <w:rPr>
          <w:sz w:val="28"/>
          <w:szCs w:val="28"/>
        </w:rPr>
        <w:t xml:space="preserve"> TV off air”.  Ala-carte/internet new tuner on TV.  Funding would come from the government.  Example – Verizon 5-G wireless.</w:t>
      </w:r>
    </w:p>
    <w:p w:rsidR="00C96592" w:rsidRPr="00962595" w:rsidRDefault="00C96592" w:rsidP="00AB59CE">
      <w:pPr>
        <w:pStyle w:val="NoSpacing"/>
        <w:rPr>
          <w:sz w:val="28"/>
          <w:szCs w:val="28"/>
        </w:rPr>
      </w:pPr>
    </w:p>
    <w:p w:rsidR="00C96592" w:rsidRDefault="00C96592" w:rsidP="00AB59CE">
      <w:pPr>
        <w:pStyle w:val="NoSpacing"/>
        <w:rPr>
          <w:sz w:val="28"/>
          <w:szCs w:val="28"/>
        </w:rPr>
      </w:pPr>
      <w:r w:rsidRPr="00962595">
        <w:rPr>
          <w:sz w:val="28"/>
          <w:szCs w:val="28"/>
        </w:rPr>
        <w:t>Upon a motion by Diane Knox, seconded John Angevine, it was voted to adjourn the meeting at 7:</w:t>
      </w:r>
      <w:r w:rsidR="00D31F47">
        <w:rPr>
          <w:sz w:val="28"/>
          <w:szCs w:val="28"/>
        </w:rPr>
        <w:t>55</w:t>
      </w:r>
      <w:r w:rsidRPr="00962595">
        <w:rPr>
          <w:sz w:val="28"/>
          <w:szCs w:val="28"/>
        </w:rPr>
        <w:t xml:space="preserve"> p.m.  Voted unanimous.</w:t>
      </w:r>
    </w:p>
    <w:p w:rsidR="008B3335" w:rsidRDefault="008B3335" w:rsidP="00AB59CE">
      <w:pPr>
        <w:pStyle w:val="NoSpacing"/>
        <w:rPr>
          <w:sz w:val="28"/>
          <w:szCs w:val="28"/>
        </w:rPr>
      </w:pPr>
    </w:p>
    <w:p w:rsidR="008B3335" w:rsidRPr="00962595" w:rsidRDefault="008B3335" w:rsidP="00AB59CE">
      <w:pPr>
        <w:pStyle w:val="NoSpacing"/>
        <w:rPr>
          <w:sz w:val="28"/>
          <w:szCs w:val="28"/>
        </w:rPr>
      </w:pPr>
    </w:p>
    <w:p w:rsidR="00C96592" w:rsidRPr="00962595" w:rsidRDefault="00C96592" w:rsidP="00AB59CE">
      <w:pPr>
        <w:pStyle w:val="NoSpacing"/>
        <w:rPr>
          <w:sz w:val="28"/>
          <w:szCs w:val="28"/>
        </w:rPr>
      </w:pPr>
    </w:p>
    <w:p w:rsidR="00C96592" w:rsidRDefault="00C96592" w:rsidP="00AB59CE">
      <w:pPr>
        <w:pStyle w:val="NoSpacing"/>
        <w:rPr>
          <w:sz w:val="28"/>
          <w:szCs w:val="28"/>
        </w:rPr>
      </w:pPr>
      <w:r w:rsidRPr="00962595">
        <w:rPr>
          <w:sz w:val="28"/>
          <w:szCs w:val="28"/>
        </w:rPr>
        <w:t>Respectfully submitted,</w:t>
      </w:r>
    </w:p>
    <w:p w:rsidR="00681A3B" w:rsidRPr="00962595" w:rsidRDefault="00681A3B" w:rsidP="00AB59CE">
      <w:pPr>
        <w:pStyle w:val="NoSpacing"/>
        <w:rPr>
          <w:sz w:val="28"/>
          <w:szCs w:val="28"/>
        </w:rPr>
      </w:pPr>
    </w:p>
    <w:p w:rsidR="00C96592" w:rsidRPr="00962595" w:rsidRDefault="00C96592" w:rsidP="00AB59CE">
      <w:pPr>
        <w:pStyle w:val="NoSpacing"/>
        <w:rPr>
          <w:sz w:val="28"/>
          <w:szCs w:val="28"/>
        </w:rPr>
      </w:pPr>
    </w:p>
    <w:p w:rsidR="00C96592" w:rsidRPr="00962595" w:rsidRDefault="00C96592" w:rsidP="00AB59CE">
      <w:pPr>
        <w:pStyle w:val="NoSpacing"/>
        <w:rPr>
          <w:sz w:val="28"/>
          <w:szCs w:val="28"/>
        </w:rPr>
      </w:pPr>
      <w:r w:rsidRPr="00962595">
        <w:rPr>
          <w:sz w:val="28"/>
          <w:szCs w:val="28"/>
        </w:rPr>
        <w:t>Lucille A. Paige, Secretary</w:t>
      </w:r>
    </w:p>
    <w:p w:rsidR="00736AA8" w:rsidRPr="00962595" w:rsidRDefault="00736AA8" w:rsidP="00AB59CE">
      <w:pPr>
        <w:pStyle w:val="NoSpacing"/>
        <w:rPr>
          <w:sz w:val="28"/>
          <w:szCs w:val="28"/>
        </w:rPr>
      </w:pPr>
    </w:p>
    <w:p w:rsidR="00736AA8" w:rsidRPr="00681A3B" w:rsidRDefault="00D31F47" w:rsidP="00AB59CE">
      <w:pPr>
        <w:pStyle w:val="NoSpacing"/>
        <w:rPr>
          <w:b/>
          <w:sz w:val="28"/>
          <w:szCs w:val="28"/>
        </w:rPr>
      </w:pPr>
      <w:r w:rsidRPr="00681A3B">
        <w:rPr>
          <w:b/>
          <w:sz w:val="28"/>
          <w:szCs w:val="28"/>
        </w:rPr>
        <w:t>THE NEXT MEETING OF CTAC WILL BE THURSDAY, SEPTEMBER</w:t>
      </w:r>
      <w:r w:rsidR="00681A3B" w:rsidRPr="00681A3B">
        <w:rPr>
          <w:b/>
          <w:sz w:val="28"/>
          <w:szCs w:val="28"/>
        </w:rPr>
        <w:t xml:space="preserve"> 14, 2017-6:30 p.m.</w:t>
      </w:r>
    </w:p>
    <w:sectPr w:rsidR="00736AA8" w:rsidRPr="00681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CE"/>
    <w:rsid w:val="000A7A83"/>
    <w:rsid w:val="001D39F0"/>
    <w:rsid w:val="002B4D3B"/>
    <w:rsid w:val="00331A9B"/>
    <w:rsid w:val="003A02EA"/>
    <w:rsid w:val="003F41AE"/>
    <w:rsid w:val="00421C17"/>
    <w:rsid w:val="00504E47"/>
    <w:rsid w:val="005D7F30"/>
    <w:rsid w:val="005E5593"/>
    <w:rsid w:val="005F1BBF"/>
    <w:rsid w:val="00633780"/>
    <w:rsid w:val="00670F75"/>
    <w:rsid w:val="00681A3B"/>
    <w:rsid w:val="007008AA"/>
    <w:rsid w:val="00736AA8"/>
    <w:rsid w:val="00780940"/>
    <w:rsid w:val="007C466B"/>
    <w:rsid w:val="007E60C4"/>
    <w:rsid w:val="0082265F"/>
    <w:rsid w:val="008A68EA"/>
    <w:rsid w:val="008B3335"/>
    <w:rsid w:val="00962595"/>
    <w:rsid w:val="009C5C69"/>
    <w:rsid w:val="009F38AB"/>
    <w:rsid w:val="00A05525"/>
    <w:rsid w:val="00A149E1"/>
    <w:rsid w:val="00A52216"/>
    <w:rsid w:val="00AB59CE"/>
    <w:rsid w:val="00B362B0"/>
    <w:rsid w:val="00BB5310"/>
    <w:rsid w:val="00C16568"/>
    <w:rsid w:val="00C96592"/>
    <w:rsid w:val="00CE51D2"/>
    <w:rsid w:val="00D31F47"/>
    <w:rsid w:val="00DA39B2"/>
    <w:rsid w:val="00DA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697DB-4739-4892-BAB1-81752187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Paige</dc:creator>
  <cp:keywords/>
  <dc:description/>
  <cp:lastModifiedBy>Carol Anderson</cp:lastModifiedBy>
  <cp:revision>2</cp:revision>
  <dcterms:created xsi:type="dcterms:W3CDTF">2017-07-27T20:36:00Z</dcterms:created>
  <dcterms:modified xsi:type="dcterms:W3CDTF">2017-07-27T20:36:00Z</dcterms:modified>
</cp:coreProperties>
</file>