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0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308"/>
      </w:tblGrid>
      <w:tr w:rsidR="00B22C40" w:rsidTr="00A15737">
        <w:trPr>
          <w:trHeight w:val="23016"/>
        </w:trPr>
        <w:tc>
          <w:tcPr>
            <w:tcW w:w="10308" w:type="dxa"/>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rsidR="00B22C40" w:rsidRDefault="00B22C40">
            <w:pPr>
              <w:pStyle w:val="Heading"/>
              <w:rPr>
                <w:sz w:val="28"/>
                <w:szCs w:val="28"/>
              </w:rPr>
            </w:pPr>
            <w:bookmarkStart w:id="0" w:name="_GoBack"/>
            <w:bookmarkEnd w:id="0"/>
            <w:r>
              <w:rPr>
                <w:rFonts w:ascii="Tahoma" w:hAnsi="Tahoma"/>
                <w:noProof/>
                <w:sz w:val="28"/>
                <w:szCs w:val="28"/>
              </w:rPr>
              <w:drawing>
                <wp:inline distT="0" distB="0" distL="0" distR="0" wp14:anchorId="2C9F19C3" wp14:editId="6EAC1B03">
                  <wp:extent cx="1000125" cy="914400"/>
                  <wp:effectExtent l="0" t="0" r="0" b="0"/>
                  <wp:docPr id="1073741825" name="officeArt object" descr="New Parks Logo"/>
                  <wp:cNvGraphicFramePr/>
                  <a:graphic xmlns:a="http://schemas.openxmlformats.org/drawingml/2006/main">
                    <a:graphicData uri="http://schemas.openxmlformats.org/drawingml/2006/picture">
                      <pic:pic xmlns:pic="http://schemas.openxmlformats.org/drawingml/2006/picture">
                        <pic:nvPicPr>
                          <pic:cNvPr id="1073741825" name="New Parks Logo" descr="New Parks Logo"/>
                          <pic:cNvPicPr>
                            <a:picLocks noChangeAspect="1"/>
                          </pic:cNvPicPr>
                        </pic:nvPicPr>
                        <pic:blipFill>
                          <a:blip r:embed="rId6">
                            <a:extLst/>
                          </a:blip>
                          <a:stretch>
                            <a:fillRect/>
                          </a:stretch>
                        </pic:blipFill>
                        <pic:spPr>
                          <a:xfrm>
                            <a:off x="0" y="0"/>
                            <a:ext cx="1000125" cy="914400"/>
                          </a:xfrm>
                          <a:prstGeom prst="rect">
                            <a:avLst/>
                          </a:prstGeom>
                          <a:ln w="12700" cap="flat">
                            <a:noFill/>
                            <a:miter lim="400000"/>
                          </a:ln>
                          <a:effectLst/>
                        </pic:spPr>
                      </pic:pic>
                    </a:graphicData>
                  </a:graphic>
                </wp:inline>
              </w:drawing>
            </w:r>
          </w:p>
          <w:p w:rsidR="00B22C40" w:rsidRDefault="00B22C40">
            <w:pPr>
              <w:pStyle w:val="Heading"/>
              <w:rPr>
                <w:sz w:val="10"/>
                <w:szCs w:val="10"/>
              </w:rPr>
            </w:pPr>
          </w:p>
          <w:p w:rsidR="00B22C40" w:rsidRDefault="00B22C40">
            <w:pPr>
              <w:pStyle w:val="Heading"/>
              <w:rPr>
                <w:sz w:val="24"/>
                <w:szCs w:val="24"/>
              </w:rPr>
            </w:pPr>
            <w:r>
              <w:rPr>
                <w:sz w:val="24"/>
                <w:szCs w:val="24"/>
              </w:rPr>
              <w:t>COE MEMORIAL PARK COMMITTEE</w:t>
            </w:r>
          </w:p>
          <w:p w:rsidR="00B22C40" w:rsidRDefault="00B22C40">
            <w:pPr>
              <w:pStyle w:val="Heading2"/>
              <w:rPr>
                <w:sz w:val="16"/>
                <w:szCs w:val="16"/>
              </w:rPr>
            </w:pPr>
          </w:p>
          <w:p w:rsidR="00B22C40" w:rsidRDefault="00B22C40">
            <w:pPr>
              <w:pStyle w:val="Body"/>
              <w:jc w:val="center"/>
            </w:pPr>
            <w:r>
              <w:rPr>
                <w:rFonts w:ascii="Tahoma Bold" w:hAnsi="Tahoma Bold"/>
              </w:rPr>
              <w:t>MEETING MINUTES</w:t>
            </w:r>
          </w:p>
          <w:p w:rsidR="00B22C40" w:rsidRDefault="00B22C40">
            <w:pPr>
              <w:pStyle w:val="Heading5"/>
              <w:jc w:val="left"/>
              <w:rPr>
                <w:sz w:val="20"/>
                <w:szCs w:val="20"/>
                <w:u w:val="none"/>
              </w:rPr>
            </w:pPr>
            <w:r>
              <w:rPr>
                <w:sz w:val="20"/>
                <w:szCs w:val="20"/>
                <w:u w:val="none"/>
              </w:rPr>
              <w:t>MEETING DATE: 6/17/20</w:t>
            </w:r>
          </w:p>
          <w:p w:rsidR="00524A17" w:rsidRPr="00524A17" w:rsidRDefault="00524A17" w:rsidP="00524A17">
            <w:pPr>
              <w:pStyle w:val="Body"/>
            </w:pPr>
          </w:p>
          <w:p w:rsidR="00B22C40" w:rsidRDefault="00B22C40">
            <w:pPr>
              <w:pStyle w:val="Heading5"/>
              <w:jc w:val="left"/>
              <w:rPr>
                <w:sz w:val="20"/>
                <w:szCs w:val="20"/>
                <w:u w:val="none"/>
              </w:rPr>
            </w:pPr>
            <w:r>
              <w:rPr>
                <w:sz w:val="20"/>
                <w:szCs w:val="20"/>
                <w:u w:val="none"/>
              </w:rPr>
              <w:t>MEETING LOCATION: Coe Memorial Park</w:t>
            </w:r>
          </w:p>
          <w:p w:rsidR="00524A17" w:rsidRPr="00524A17" w:rsidRDefault="00524A17" w:rsidP="00524A17">
            <w:pPr>
              <w:pStyle w:val="Body"/>
            </w:pPr>
          </w:p>
          <w:p w:rsidR="00B22C40" w:rsidRDefault="00B22C40">
            <w:pPr>
              <w:pStyle w:val="Heading5"/>
              <w:jc w:val="left"/>
            </w:pPr>
            <w:r>
              <w:rPr>
                <w:sz w:val="20"/>
                <w:szCs w:val="20"/>
                <w:u w:val="none"/>
              </w:rPr>
              <w:t>CALL TO ORDER:</w:t>
            </w:r>
          </w:p>
          <w:p w:rsidR="00B22C40" w:rsidRDefault="00B22C40">
            <w:pPr>
              <w:pStyle w:val="Heading5"/>
              <w:jc w:val="left"/>
            </w:pPr>
            <w:r>
              <w:rPr>
                <w:rFonts w:ascii="Tahoma" w:hAnsi="Tahoma"/>
                <w:sz w:val="20"/>
                <w:szCs w:val="20"/>
                <w:u w:val="none"/>
              </w:rPr>
              <w:t xml:space="preserve">By: Marc </w:t>
            </w:r>
            <w:proofErr w:type="spellStart"/>
            <w:r>
              <w:rPr>
                <w:rFonts w:ascii="Tahoma" w:hAnsi="Tahoma"/>
                <w:sz w:val="20"/>
                <w:szCs w:val="20"/>
                <w:u w:val="none"/>
              </w:rPr>
              <w:t>Trivella</w:t>
            </w:r>
            <w:proofErr w:type="spellEnd"/>
          </w:p>
          <w:p w:rsidR="00B22C40" w:rsidRDefault="00B22C40">
            <w:pPr>
              <w:pStyle w:val="Heading5"/>
              <w:jc w:val="left"/>
              <w:rPr>
                <w:rFonts w:ascii="Tahoma" w:hAnsi="Tahoma"/>
                <w:sz w:val="20"/>
                <w:szCs w:val="20"/>
                <w:u w:val="none"/>
              </w:rPr>
            </w:pPr>
            <w:r>
              <w:rPr>
                <w:rFonts w:ascii="Tahoma" w:hAnsi="Tahoma"/>
                <w:sz w:val="20"/>
                <w:szCs w:val="20"/>
                <w:u w:val="none"/>
              </w:rPr>
              <w:t>5:00</w:t>
            </w:r>
            <w:r w:rsidR="00524A17">
              <w:rPr>
                <w:rFonts w:ascii="Tahoma" w:hAnsi="Tahoma"/>
                <w:sz w:val="20"/>
                <w:szCs w:val="20"/>
                <w:u w:val="none"/>
              </w:rPr>
              <w:t xml:space="preserve"> PM</w:t>
            </w:r>
          </w:p>
          <w:p w:rsidR="00524A17" w:rsidRPr="00524A17" w:rsidRDefault="00524A17" w:rsidP="00524A17">
            <w:pPr>
              <w:pStyle w:val="Body"/>
            </w:pPr>
          </w:p>
          <w:p w:rsidR="00B22C40" w:rsidRDefault="00B22C40">
            <w:pPr>
              <w:pStyle w:val="Heading5"/>
              <w:jc w:val="left"/>
            </w:pPr>
            <w:r>
              <w:rPr>
                <w:sz w:val="20"/>
                <w:szCs w:val="20"/>
                <w:u w:val="none"/>
              </w:rPr>
              <w:t>ROLL CALL:</w:t>
            </w:r>
          </w:p>
          <w:p w:rsidR="00B22C40" w:rsidRDefault="00B22C40">
            <w:pPr>
              <w:pStyle w:val="Heading5"/>
              <w:jc w:val="left"/>
              <w:rPr>
                <w:rFonts w:ascii="Tahoma" w:hAnsi="Tahoma"/>
                <w:sz w:val="20"/>
                <w:szCs w:val="20"/>
                <w:u w:val="none"/>
              </w:rPr>
            </w:pPr>
            <w:r>
              <w:rPr>
                <w:rFonts w:ascii="Tahoma" w:hAnsi="Tahoma"/>
                <w:sz w:val="20"/>
                <w:szCs w:val="20"/>
                <w:u w:val="none"/>
              </w:rPr>
              <w:t>Mark M</w:t>
            </w:r>
            <w:r w:rsidR="00524A17">
              <w:rPr>
                <w:rFonts w:ascii="Tahoma" w:hAnsi="Tahoma"/>
                <w:sz w:val="20"/>
                <w:szCs w:val="20"/>
                <w:u w:val="none"/>
              </w:rPr>
              <w:t>cEachern</w:t>
            </w:r>
            <w:r>
              <w:rPr>
                <w:rFonts w:ascii="Tahoma" w:hAnsi="Tahoma"/>
                <w:sz w:val="20"/>
                <w:szCs w:val="20"/>
                <w:u w:val="none"/>
              </w:rPr>
              <w:t>, Lori C, Mary Z, Kathy R. Effie M and Judy A were t</w:t>
            </w:r>
            <w:r w:rsidR="00524A17">
              <w:rPr>
                <w:rFonts w:ascii="Tahoma" w:hAnsi="Tahoma"/>
                <w:sz w:val="20"/>
                <w:szCs w:val="20"/>
                <w:u w:val="none"/>
              </w:rPr>
              <w:t>eleconferenced in on the phone.</w:t>
            </w:r>
          </w:p>
          <w:p w:rsidR="00524A17" w:rsidRPr="00524A17" w:rsidRDefault="00524A17" w:rsidP="00524A17">
            <w:pPr>
              <w:pStyle w:val="Body"/>
            </w:pPr>
          </w:p>
          <w:p w:rsidR="00B22C40" w:rsidRDefault="00B22C40">
            <w:pPr>
              <w:pStyle w:val="Heading5"/>
              <w:jc w:val="left"/>
            </w:pPr>
            <w:r>
              <w:rPr>
                <w:sz w:val="20"/>
                <w:szCs w:val="20"/>
                <w:u w:val="none"/>
              </w:rPr>
              <w:t>PREVIOUS MINUTES APPROVAL:</w:t>
            </w:r>
          </w:p>
          <w:p w:rsidR="00B22C40" w:rsidRPr="00524A17" w:rsidRDefault="00B22C40" w:rsidP="00524A17">
            <w:pPr>
              <w:pStyle w:val="Heading5"/>
              <w:jc w:val="left"/>
              <w:rPr>
                <w:sz w:val="20"/>
                <w:szCs w:val="20"/>
                <w:u w:val="none"/>
              </w:rPr>
            </w:pPr>
            <w:r w:rsidRPr="00524A17">
              <w:rPr>
                <w:rFonts w:ascii="Tahoma" w:hAnsi="Tahoma"/>
                <w:sz w:val="20"/>
                <w:szCs w:val="20"/>
                <w:u w:val="none"/>
              </w:rPr>
              <w:t xml:space="preserve">February 19th </w:t>
            </w:r>
            <w:r w:rsidR="00524A17" w:rsidRPr="00524A17">
              <w:rPr>
                <w:rFonts w:ascii="Tahoma" w:hAnsi="Tahoma"/>
                <w:sz w:val="20"/>
                <w:szCs w:val="20"/>
                <w:u w:val="none"/>
              </w:rPr>
              <w:t xml:space="preserve">– </w:t>
            </w:r>
            <w:r w:rsidRPr="00524A17">
              <w:rPr>
                <w:rFonts w:ascii="Tahoma" w:hAnsi="Tahoma" w:cs="Tahoma"/>
                <w:sz w:val="20"/>
                <w:szCs w:val="20"/>
                <w:u w:val="none"/>
              </w:rPr>
              <w:t>None</w:t>
            </w:r>
          </w:p>
          <w:p w:rsidR="00B22C40" w:rsidRPr="00524A17" w:rsidRDefault="00B22C40">
            <w:pPr>
              <w:pStyle w:val="Heading5"/>
              <w:jc w:val="left"/>
            </w:pPr>
            <w:r>
              <w:rPr>
                <w:rFonts w:ascii="Tahoma" w:hAnsi="Tahoma"/>
                <w:sz w:val="20"/>
                <w:szCs w:val="20"/>
                <w:u w:val="none"/>
              </w:rPr>
              <w:t>Approved by Mark 1</w:t>
            </w:r>
            <w:proofErr w:type="gramStart"/>
            <w:r w:rsidRPr="00524A17">
              <w:rPr>
                <w:rFonts w:ascii="Tahoma" w:hAnsi="Tahoma"/>
                <w:sz w:val="20"/>
                <w:szCs w:val="20"/>
                <w:u w:val="none"/>
                <w:vertAlign w:val="superscript"/>
              </w:rPr>
              <w:t>s</w:t>
            </w:r>
            <w:r w:rsidR="00524A17">
              <w:rPr>
                <w:rFonts w:ascii="Tahoma" w:hAnsi="Tahoma"/>
                <w:sz w:val="20"/>
                <w:szCs w:val="20"/>
                <w:u w:val="none"/>
                <w:vertAlign w:val="superscript"/>
              </w:rPr>
              <w:t xml:space="preserve">t </w:t>
            </w:r>
            <w:r w:rsidR="00524A17">
              <w:rPr>
                <w:rFonts w:ascii="Tahoma" w:hAnsi="Tahoma"/>
                <w:sz w:val="20"/>
                <w:szCs w:val="20"/>
                <w:u w:val="none"/>
              </w:rPr>
              <w:t xml:space="preserve"> -</w:t>
            </w:r>
            <w:proofErr w:type="gramEnd"/>
            <w:r w:rsidR="00524A17">
              <w:rPr>
                <w:rFonts w:ascii="Tahoma" w:hAnsi="Tahoma"/>
                <w:sz w:val="20"/>
                <w:szCs w:val="20"/>
                <w:u w:val="none"/>
              </w:rPr>
              <w:t xml:space="preserve"> </w:t>
            </w:r>
            <w:r>
              <w:rPr>
                <w:rFonts w:ascii="Tahoma" w:hAnsi="Tahoma"/>
                <w:sz w:val="20"/>
                <w:szCs w:val="20"/>
                <w:u w:val="none"/>
              </w:rPr>
              <w:t>Lori 2</w:t>
            </w:r>
            <w:r w:rsidRPr="00524A17">
              <w:rPr>
                <w:rFonts w:ascii="Tahoma" w:hAnsi="Tahoma"/>
                <w:sz w:val="20"/>
                <w:szCs w:val="20"/>
                <w:u w:val="none"/>
                <w:vertAlign w:val="superscript"/>
              </w:rPr>
              <w:t>nd</w:t>
            </w:r>
          </w:p>
          <w:p w:rsidR="00524A17" w:rsidRPr="00524A17" w:rsidRDefault="00524A17" w:rsidP="00524A17">
            <w:pPr>
              <w:pStyle w:val="Body"/>
            </w:pPr>
          </w:p>
          <w:p w:rsidR="00B22C40" w:rsidRDefault="00B22C40">
            <w:pPr>
              <w:pStyle w:val="Heading5"/>
              <w:jc w:val="left"/>
            </w:pPr>
            <w:r>
              <w:rPr>
                <w:sz w:val="20"/>
                <w:szCs w:val="20"/>
                <w:u w:val="none"/>
              </w:rPr>
              <w:t>CITIZEN’S COMMENTS:</w:t>
            </w:r>
          </w:p>
          <w:p w:rsidR="00B22C40" w:rsidRDefault="00B22C40">
            <w:pPr>
              <w:pStyle w:val="Body"/>
              <w:rPr>
                <w:sz w:val="20"/>
                <w:szCs w:val="20"/>
              </w:rPr>
            </w:pPr>
            <w:r>
              <w:rPr>
                <w:sz w:val="20"/>
                <w:szCs w:val="20"/>
              </w:rPr>
              <w:t xml:space="preserve">None </w:t>
            </w:r>
          </w:p>
          <w:p w:rsidR="00524A17" w:rsidRDefault="00524A17">
            <w:pPr>
              <w:pStyle w:val="Body"/>
            </w:pPr>
          </w:p>
          <w:p w:rsidR="00B22C40" w:rsidRDefault="00B22C40">
            <w:pPr>
              <w:pStyle w:val="Heading5"/>
              <w:jc w:val="left"/>
            </w:pPr>
            <w:r>
              <w:rPr>
                <w:sz w:val="20"/>
                <w:szCs w:val="20"/>
                <w:u w:val="none"/>
              </w:rPr>
              <w:t>PARK OPERATIONS:</w:t>
            </w:r>
          </w:p>
          <w:p w:rsidR="00B22C40" w:rsidRDefault="00B22C40">
            <w:pPr>
              <w:keepNext/>
              <w:outlineLvl w:val="4"/>
              <w:rPr>
                <w:rFonts w:ascii="Tahoma" w:eastAsia="Calibri" w:hAnsi="Tahoma" w:cs="Calibri"/>
                <w:color w:val="000000"/>
                <w:sz w:val="20"/>
                <w:szCs w:val="20"/>
                <w:u w:color="000000"/>
                <w14:textOutline w14:w="0" w14:cap="flat" w14:cmpd="sng" w14:algn="ctr">
                  <w14:noFill/>
                  <w14:prstDash w14:val="solid"/>
                  <w14:bevel/>
                </w14:textOutline>
              </w:rPr>
            </w:pPr>
            <w:r>
              <w:rPr>
                <w:rFonts w:ascii="Tahoma" w:eastAsia="Calibri" w:hAnsi="Tahoma" w:cs="Calibri"/>
                <w:color w:val="000000"/>
                <w:sz w:val="20"/>
                <w:szCs w:val="20"/>
                <w:u w:color="000000"/>
                <w14:textOutline w14:w="0" w14:cap="flat" w14:cmpd="sng" w14:algn="ctr">
                  <w14:noFill/>
                  <w14:prstDash w14:val="solid"/>
                  <w14:bevel/>
                </w14:textOutline>
              </w:rPr>
              <w:t xml:space="preserve">There was discussion of the appearance of the </w:t>
            </w:r>
            <w:r w:rsidR="00524A17">
              <w:rPr>
                <w:rFonts w:ascii="Tahoma" w:eastAsia="Calibri" w:hAnsi="Tahoma" w:cs="Calibri"/>
                <w:color w:val="000000"/>
                <w:sz w:val="20"/>
                <w:szCs w:val="20"/>
                <w:u w:color="000000"/>
                <w14:textOutline w14:w="0" w14:cap="flat" w14:cmpd="sng" w14:algn="ctr">
                  <w14:noFill/>
                  <w14:prstDash w14:val="solid"/>
                  <w14:bevel/>
                </w14:textOutline>
              </w:rPr>
              <w:t>park,</w:t>
            </w:r>
            <w:r>
              <w:rPr>
                <w:rFonts w:ascii="Tahoma" w:eastAsia="Calibri" w:hAnsi="Tahoma" w:cs="Calibri"/>
                <w:color w:val="000000"/>
                <w:sz w:val="20"/>
                <w:szCs w:val="20"/>
                <w:u w:color="000000"/>
                <w14:textOutline w14:w="0" w14:cap="flat" w14:cmpd="sng" w14:algn="ctr">
                  <w14:noFill/>
                  <w14:prstDash w14:val="solid"/>
                  <w14:bevel/>
                </w14:textOutline>
              </w:rPr>
              <w:t xml:space="preserve"> given the impact of the Pandemic the park retains a very go</w:t>
            </w:r>
            <w:r w:rsidR="00524A17">
              <w:rPr>
                <w:rFonts w:ascii="Tahoma" w:eastAsia="Calibri" w:hAnsi="Tahoma" w:cs="Calibri"/>
                <w:color w:val="000000"/>
                <w:sz w:val="20"/>
                <w:szCs w:val="20"/>
                <w:u w:color="000000"/>
                <w14:textOutline w14:w="0" w14:cap="flat" w14:cmpd="sng" w14:algn="ctr">
                  <w14:noFill/>
                  <w14:prstDash w14:val="solid"/>
                  <w14:bevel/>
                </w14:textOutline>
              </w:rPr>
              <w:t>o</w:t>
            </w:r>
            <w:r>
              <w:rPr>
                <w:rFonts w:ascii="Tahoma" w:eastAsia="Calibri" w:hAnsi="Tahoma" w:cs="Calibri"/>
                <w:color w:val="000000"/>
                <w:sz w:val="20"/>
                <w:szCs w:val="20"/>
                <w:u w:color="000000"/>
                <w14:textOutline w14:w="0" w14:cap="flat" w14:cmpd="sng" w14:algn="ctr">
                  <w14:noFill/>
                  <w14:prstDash w14:val="solid"/>
                  <w14:bevel/>
                </w14:textOutline>
              </w:rPr>
              <w:t xml:space="preserve">d condition. Some noticed items of interest were the obvious dead tree in the grove along the bank side of the Civic </w:t>
            </w:r>
            <w:r w:rsidR="00524A17">
              <w:rPr>
                <w:rFonts w:ascii="Tahoma" w:eastAsia="Calibri" w:hAnsi="Tahoma" w:cs="Calibri"/>
                <w:color w:val="000000"/>
                <w:sz w:val="20"/>
                <w:szCs w:val="20"/>
                <w:u w:color="000000"/>
                <w14:textOutline w14:w="0" w14:cap="flat" w14:cmpd="sng" w14:algn="ctr">
                  <w14:noFill/>
                  <w14:prstDash w14:val="solid"/>
                  <w14:bevel/>
                </w14:textOutline>
              </w:rPr>
              <w:t>Center,</w:t>
            </w:r>
            <w:r>
              <w:rPr>
                <w:rFonts w:ascii="Tahoma" w:eastAsia="Calibri" w:hAnsi="Tahoma" w:cs="Calibri"/>
                <w:color w:val="000000"/>
                <w:sz w:val="20"/>
                <w:szCs w:val="20"/>
                <w:u w:color="000000"/>
                <w14:textOutline w14:w="0" w14:cap="flat" w14:cmpd="sng" w14:algn="ctr">
                  <w14:noFill/>
                  <w14:prstDash w14:val="solid"/>
                  <w14:bevel/>
                </w14:textOutline>
              </w:rPr>
              <w:t xml:space="preserve"> we believe is scheduled for removal.  There is a damaged lamp post in the area by the War Memorial, the globe is broke</w:t>
            </w:r>
            <w:r w:rsidR="00524A17">
              <w:rPr>
                <w:rFonts w:ascii="Tahoma" w:eastAsia="Calibri" w:hAnsi="Tahoma" w:cs="Calibri"/>
                <w:color w:val="000000"/>
                <w:sz w:val="20"/>
                <w:szCs w:val="20"/>
                <w:u w:color="000000"/>
                <w14:textOutline w14:w="0" w14:cap="flat" w14:cmpd="sng" w14:algn="ctr">
                  <w14:noFill/>
                  <w14:prstDash w14:val="solid"/>
                  <w14:bevel/>
                </w14:textOutline>
              </w:rPr>
              <w:t>n</w:t>
            </w:r>
            <w:r>
              <w:rPr>
                <w:rFonts w:ascii="Tahoma" w:eastAsia="Calibri" w:hAnsi="Tahoma" w:cs="Calibri"/>
                <w:color w:val="000000"/>
                <w:sz w:val="20"/>
                <w:szCs w:val="20"/>
                <w:u w:color="000000"/>
                <w14:textOutline w14:w="0" w14:cap="flat" w14:cmpd="sng" w14:algn="ctr">
                  <w14:noFill/>
                  <w14:prstDash w14:val="solid"/>
                  <w14:bevel/>
                </w14:textOutline>
              </w:rPr>
              <w:t xml:space="preserve"> from its base and appears to be held in place by the bulb inside.  There was a minimal amount of debris and loose trash (blowing around and stuck in bushes etc.) Given the present circumstances the condition of some the flowers beds need attention as weeds and expired plantings need to be removed, but overall the gardens retain a healthy appearance. We observed the continued dead limbs on the Copper </w:t>
            </w:r>
            <w:r w:rsidR="00524A17">
              <w:rPr>
                <w:rFonts w:ascii="Tahoma" w:eastAsia="Calibri" w:hAnsi="Tahoma" w:cs="Calibri"/>
                <w:color w:val="000000"/>
                <w:sz w:val="20"/>
                <w:szCs w:val="20"/>
                <w:u w:color="000000"/>
                <w14:textOutline w14:w="0" w14:cap="flat" w14:cmpd="sng" w14:algn="ctr">
                  <w14:noFill/>
                  <w14:prstDash w14:val="solid"/>
                  <w14:bevel/>
                </w14:textOutline>
              </w:rPr>
              <w:t>Beech and</w:t>
            </w:r>
            <w:r>
              <w:rPr>
                <w:rFonts w:ascii="Tahoma" w:eastAsia="Calibri" w:hAnsi="Tahoma" w:cs="Calibri"/>
                <w:color w:val="000000"/>
                <w:sz w:val="20"/>
                <w:szCs w:val="20"/>
                <w:u w:color="000000"/>
                <w14:textOutline w14:w="0" w14:cap="flat" w14:cmpd="sng" w14:algn="ctr">
                  <w14:noFill/>
                  <w14:prstDash w14:val="solid"/>
                  <w14:bevel/>
                </w14:textOutline>
              </w:rPr>
              <w:t xml:space="preserve"> revisited our thoughts on replacing it.  The committee are all in agreement after different ideas and planting suggestions that this tree in particular is so Iconic to the presentation of the park and is </w:t>
            </w:r>
            <w:r w:rsidR="00524A17">
              <w:rPr>
                <w:rFonts w:ascii="Tahoma" w:eastAsia="Calibri" w:hAnsi="Tahoma" w:cs="Calibri"/>
                <w:color w:val="000000"/>
                <w:sz w:val="20"/>
                <w:szCs w:val="20"/>
                <w:u w:color="000000"/>
                <w14:textOutline w14:w="0" w14:cap="flat" w14:cmpd="sng" w14:algn="ctr">
                  <w14:noFill/>
                  <w14:prstDash w14:val="solid"/>
                  <w14:bevel/>
                </w14:textOutline>
              </w:rPr>
              <w:t>an</w:t>
            </w:r>
            <w:r>
              <w:rPr>
                <w:rFonts w:ascii="Tahoma" w:eastAsia="Calibri" w:hAnsi="Tahoma" w:cs="Calibri"/>
                <w:color w:val="000000"/>
                <w:sz w:val="20"/>
                <w:szCs w:val="20"/>
                <w:u w:color="000000"/>
                <w14:textOutline w14:w="0" w14:cap="flat" w14:cmpd="sng" w14:algn="ctr">
                  <w14:noFill/>
                  <w14:prstDash w14:val="solid"/>
                  <w14:bevel/>
                </w14:textOutline>
              </w:rPr>
              <w:t xml:space="preserve"> identifiable original Tree captured in an early photograph of this area of the park. We agree that a Copper Beech is the only </w:t>
            </w:r>
            <w:r w:rsidR="00524A17">
              <w:rPr>
                <w:rFonts w:ascii="Tahoma" w:eastAsia="Calibri" w:hAnsi="Tahoma" w:cs="Calibri"/>
                <w:color w:val="000000"/>
                <w:sz w:val="20"/>
                <w:szCs w:val="20"/>
                <w:u w:color="000000"/>
                <w14:textOutline w14:w="0" w14:cap="flat" w14:cmpd="sng" w14:algn="ctr">
                  <w14:noFill/>
                  <w14:prstDash w14:val="solid"/>
                  <w14:bevel/>
                </w14:textOutline>
              </w:rPr>
              <w:t>replacement acceptable</w:t>
            </w:r>
            <w:r>
              <w:rPr>
                <w:rFonts w:ascii="Tahoma" w:eastAsia="Calibri" w:hAnsi="Tahoma" w:cs="Calibri"/>
                <w:color w:val="000000"/>
                <w:sz w:val="20"/>
                <w:szCs w:val="20"/>
                <w:u w:color="000000"/>
                <w14:textOutline w14:w="0" w14:cap="flat" w14:cmpd="sng" w14:algn="ctr">
                  <w14:noFill/>
                  <w14:prstDash w14:val="solid"/>
                  <w14:bevel/>
                </w14:textOutline>
              </w:rPr>
              <w:t>.  Despite the Pandemic</w:t>
            </w:r>
            <w:r w:rsidR="00524A17">
              <w:rPr>
                <w:rFonts w:ascii="Tahoma" w:eastAsia="Calibri" w:hAnsi="Tahoma" w:cs="Calibri"/>
                <w:color w:val="000000"/>
                <w:sz w:val="20"/>
                <w:szCs w:val="20"/>
                <w:u w:color="000000"/>
                <w14:textOutline w14:w="0" w14:cap="flat" w14:cmpd="sng" w14:algn="ctr">
                  <w14:noFill/>
                  <w14:prstDash w14:val="solid"/>
                  <w14:bevel/>
                </w14:textOutline>
              </w:rPr>
              <w:t>,</w:t>
            </w:r>
            <w:r>
              <w:rPr>
                <w:rFonts w:ascii="Tahoma" w:eastAsia="Calibri" w:hAnsi="Tahoma" w:cs="Calibri"/>
                <w:color w:val="000000"/>
                <w:sz w:val="20"/>
                <w:szCs w:val="20"/>
                <w:u w:color="000000"/>
                <w14:textOutline w14:w="0" w14:cap="flat" w14:cmpd="sng" w14:algn="ctr">
                  <w14:noFill/>
                  <w14:prstDash w14:val="solid"/>
                  <w14:bevel/>
                </w14:textOutline>
              </w:rPr>
              <w:t xml:space="preserve"> the Park was populated by a lively crowd of people </w:t>
            </w:r>
            <w:r w:rsidR="00524A17">
              <w:rPr>
                <w:rFonts w:ascii="Tahoma" w:eastAsia="Calibri" w:hAnsi="Tahoma" w:cs="Calibri"/>
                <w:color w:val="000000"/>
                <w:sz w:val="20"/>
                <w:szCs w:val="20"/>
                <w:u w:color="000000"/>
                <w14:textOutline w14:w="0" w14:cap="flat" w14:cmpd="sng" w14:algn="ctr">
                  <w14:noFill/>
                  <w14:prstDash w14:val="solid"/>
                  <w14:bevel/>
                </w14:textOutline>
              </w:rPr>
              <w:t>strolling,</w:t>
            </w:r>
            <w:r>
              <w:rPr>
                <w:rFonts w:ascii="Tahoma" w:eastAsia="Calibri" w:hAnsi="Tahoma" w:cs="Calibri"/>
                <w:color w:val="000000"/>
                <w:sz w:val="20"/>
                <w:szCs w:val="20"/>
                <w:u w:color="000000"/>
                <w14:textOutline w14:w="0" w14:cap="flat" w14:cmpd="sng" w14:algn="ctr">
                  <w14:noFill/>
                  <w14:prstDash w14:val="solid"/>
                  <w14:bevel/>
                </w14:textOutline>
              </w:rPr>
              <w:t xml:space="preserve"> sitting on the benches and playing ball on the lawn. Everyone seemed to be enjoying the </w:t>
            </w:r>
            <w:r w:rsidR="00524A17">
              <w:rPr>
                <w:rFonts w:ascii="Tahoma" w:eastAsia="Calibri" w:hAnsi="Tahoma" w:cs="Calibri"/>
                <w:color w:val="000000"/>
                <w:sz w:val="20"/>
                <w:szCs w:val="20"/>
                <w:u w:color="000000"/>
                <w14:textOutline w14:w="0" w14:cap="flat" w14:cmpd="sng" w14:algn="ctr">
                  <w14:noFill/>
                  <w14:prstDash w14:val="solid"/>
                  <w14:bevel/>
                </w14:textOutline>
              </w:rPr>
              <w:t>park.</w:t>
            </w:r>
            <w:r>
              <w:rPr>
                <w:rFonts w:ascii="Tahoma" w:eastAsia="Calibri" w:hAnsi="Tahoma" w:cs="Calibri"/>
                <w:color w:val="000000"/>
                <w:sz w:val="20"/>
                <w:szCs w:val="20"/>
                <w:u w:color="000000"/>
                <w14:textOutline w14:w="0" w14:cap="flat" w14:cmpd="sng" w14:algn="ctr">
                  <w14:noFill/>
                  <w14:prstDash w14:val="solid"/>
                  <w14:bevel/>
                </w14:textOutline>
              </w:rPr>
              <w:t xml:space="preserve"> </w:t>
            </w:r>
          </w:p>
          <w:p w:rsidR="00524A17" w:rsidRDefault="00524A17">
            <w:pPr>
              <w:keepNext/>
              <w:outlineLvl w:val="4"/>
            </w:pPr>
          </w:p>
          <w:p w:rsidR="00B22C40" w:rsidRDefault="00B22C40">
            <w:pPr>
              <w:pStyle w:val="Body"/>
            </w:pPr>
            <w:r>
              <w:rPr>
                <w:rFonts w:ascii="Tahoma Bold" w:hAnsi="Tahoma Bold"/>
                <w:sz w:val="20"/>
                <w:szCs w:val="20"/>
              </w:rPr>
              <w:t>OLD BUSINESS:</w:t>
            </w:r>
          </w:p>
          <w:p w:rsidR="00B22C40" w:rsidRDefault="00B22C40">
            <w:r>
              <w:rPr>
                <w:rFonts w:ascii="Tahoma" w:eastAsia="Calibri" w:hAnsi="Tahoma" w:cs="Calibri"/>
                <w:color w:val="000000"/>
                <w:sz w:val="20"/>
                <w:szCs w:val="20"/>
                <w:u w:color="000000"/>
                <w14:textOutline w14:w="0" w14:cap="flat" w14:cmpd="sng" w14:algn="ctr">
                  <w14:noFill/>
                  <w14:prstDash w14:val="solid"/>
                  <w14:bevel/>
                </w14:textOutline>
              </w:rPr>
              <w:t>The committee has con</w:t>
            </w:r>
            <w:r w:rsidR="00524A17">
              <w:rPr>
                <w:rFonts w:ascii="Tahoma" w:eastAsia="Calibri" w:hAnsi="Tahoma" w:cs="Calibri"/>
                <w:color w:val="000000"/>
                <w:sz w:val="20"/>
                <w:szCs w:val="20"/>
                <w:u w:color="000000"/>
                <w14:textOutline w14:w="0" w14:cap="flat" w14:cmpd="sng" w14:algn="ctr">
                  <w14:noFill/>
                  <w14:prstDash w14:val="solid"/>
                  <w14:bevel/>
                </w14:textOutline>
              </w:rPr>
              <w:t>fidence that our Gardner, Lori</w:t>
            </w:r>
            <w:r>
              <w:rPr>
                <w:rFonts w:ascii="Tahoma" w:eastAsia="Calibri" w:hAnsi="Tahoma" w:cs="Calibri"/>
                <w:color w:val="000000"/>
                <w:sz w:val="20"/>
                <w:szCs w:val="20"/>
                <w:u w:color="000000"/>
                <w14:textOutline w14:w="0" w14:cap="flat" w14:cmpd="sng" w14:algn="ctr">
                  <w14:noFill/>
                  <w14:prstDash w14:val="solid"/>
                  <w14:bevel/>
                </w14:textOutline>
              </w:rPr>
              <w:t xml:space="preserve"> will select an appropriate replacement tree </w:t>
            </w:r>
            <w:r w:rsidR="00524A17">
              <w:rPr>
                <w:rFonts w:ascii="Tahoma" w:eastAsia="Calibri" w:hAnsi="Tahoma" w:cs="Calibri"/>
                <w:color w:val="000000"/>
                <w:sz w:val="20"/>
                <w:szCs w:val="20"/>
                <w:u w:color="000000"/>
                <w14:textOutline w14:w="0" w14:cap="flat" w14:cmpd="sng" w14:algn="ctr">
                  <w14:noFill/>
                  <w14:prstDash w14:val="solid"/>
                  <w14:bevel/>
                </w14:textOutline>
              </w:rPr>
              <w:t>(this</w:t>
            </w:r>
            <w:r>
              <w:rPr>
                <w:rFonts w:ascii="Tahoma" w:eastAsia="Calibri" w:hAnsi="Tahoma" w:cs="Calibri"/>
                <w:color w:val="000000"/>
                <w:sz w:val="20"/>
                <w:szCs w:val="20"/>
                <w:u w:color="000000"/>
                <w14:textOutline w14:w="0" w14:cap="flat" w14:cmpd="sng" w14:algn="ctr">
                  <w14:noFill/>
                  <w14:prstDash w14:val="solid"/>
                  <w14:bevel/>
                </w14:textOutline>
              </w:rPr>
              <w:t xml:space="preserve"> was the second </w:t>
            </w:r>
            <w:r w:rsidR="00524A17">
              <w:rPr>
                <w:rFonts w:ascii="Tahoma" w:eastAsia="Calibri" w:hAnsi="Tahoma" w:cs="Calibri"/>
                <w:color w:val="000000"/>
                <w:sz w:val="20"/>
                <w:szCs w:val="20"/>
                <w:u w:color="000000"/>
                <w14:textOutline w14:w="0" w14:cap="flat" w14:cmpd="sng" w14:algn="ctr">
                  <w14:noFill/>
                  <w14:prstDash w14:val="solid"/>
                  <w14:bevel/>
                </w14:textOutline>
              </w:rPr>
              <w:t>tree, (a Nikisha Willow</w:t>
            </w:r>
            <w:r>
              <w:rPr>
                <w:rFonts w:ascii="Tahoma" w:eastAsia="Calibri" w:hAnsi="Tahoma" w:cs="Calibri"/>
                <w:color w:val="000000"/>
                <w:sz w:val="20"/>
                <w:szCs w:val="20"/>
                <w:u w:color="000000"/>
                <w14:textOutline w14:w="0" w14:cap="flat" w14:cmpd="sng" w14:algn="ctr">
                  <w14:noFill/>
                  <w14:prstDash w14:val="solid"/>
                  <w14:bevel/>
                </w14:textOutline>
              </w:rPr>
              <w:t>) for the one purchased by the committee in honor of Margaret Keywan.</w:t>
            </w:r>
          </w:p>
          <w:p w:rsidR="00B22C40" w:rsidRDefault="00B22C40"/>
          <w:p w:rsidR="00B22C40" w:rsidRDefault="00B22C40">
            <w:r>
              <w:rPr>
                <w:rFonts w:ascii="Tahoma" w:eastAsia="Calibri" w:hAnsi="Tahoma" w:cs="Calibri"/>
                <w:color w:val="000000"/>
                <w:sz w:val="20"/>
                <w:szCs w:val="20"/>
                <w:u w:color="000000"/>
                <w14:textOutline w14:w="0" w14:cap="flat" w14:cmpd="sng" w14:algn="ctr">
                  <w14:noFill/>
                  <w14:prstDash w14:val="solid"/>
                  <w14:bevel/>
                </w14:textOutline>
              </w:rPr>
              <w:t>The dumpster surround has not been repaired due to the interruption of the Pandemic. No invoice has arrived. This will be pursued further.</w:t>
            </w:r>
          </w:p>
          <w:p w:rsidR="00B22C40" w:rsidRDefault="00B22C40"/>
          <w:p w:rsidR="00B22C40" w:rsidRDefault="00524A17">
            <w:r>
              <w:rPr>
                <w:rFonts w:ascii="Tahoma" w:eastAsia="Calibri" w:hAnsi="Tahoma" w:cs="Calibri"/>
                <w:color w:val="000000"/>
                <w:sz w:val="20"/>
                <w:szCs w:val="20"/>
                <w:u w:color="000000"/>
                <w14:textOutline w14:w="0" w14:cap="flat" w14:cmpd="sng" w14:algn="ctr">
                  <w14:noFill/>
                  <w14:prstDash w14:val="solid"/>
                  <w14:bevel/>
                </w14:textOutline>
              </w:rPr>
              <w:t>The C</w:t>
            </w:r>
            <w:r w:rsidR="00B22C40">
              <w:rPr>
                <w:rFonts w:ascii="Tahoma" w:eastAsia="Calibri" w:hAnsi="Tahoma" w:cs="Calibri"/>
                <w:color w:val="000000"/>
                <w:sz w:val="20"/>
                <w:szCs w:val="20"/>
                <w:u w:color="000000"/>
                <w14:textOutline w14:w="0" w14:cap="flat" w14:cmpd="sng" w14:algn="ctr">
                  <w14:noFill/>
                  <w14:prstDash w14:val="solid"/>
                  <w14:bevel/>
                </w14:textOutline>
              </w:rPr>
              <w:t>hairman spoke to Mike Boe as a reminder for the designs for the Cupola finals, again interrupted by the pandemic.</w:t>
            </w:r>
          </w:p>
          <w:p w:rsidR="00B22C40" w:rsidRDefault="00B22C40"/>
          <w:p w:rsidR="00B22C40" w:rsidRDefault="00B22C40">
            <w:r>
              <w:rPr>
                <w:rFonts w:ascii="Tahoma" w:eastAsia="Calibri" w:hAnsi="Tahoma" w:cs="Calibri"/>
                <w:color w:val="000000"/>
                <w:sz w:val="20"/>
                <w:szCs w:val="20"/>
                <w:u w:color="000000"/>
                <w14:textOutline w14:w="0" w14:cap="flat" w14:cmpd="sng" w14:algn="ctr">
                  <w14:noFill/>
                  <w14:prstDash w14:val="solid"/>
                  <w14:bevel/>
                </w14:textOutline>
              </w:rPr>
              <w:t xml:space="preserve">The committee decided to compose a press release and contact a reporter from one of the </w:t>
            </w:r>
            <w:r w:rsidR="00524A17">
              <w:rPr>
                <w:rFonts w:ascii="Tahoma" w:eastAsia="Calibri" w:hAnsi="Tahoma" w:cs="Calibri"/>
                <w:color w:val="000000"/>
                <w:sz w:val="20"/>
                <w:szCs w:val="20"/>
                <w:u w:color="000000"/>
                <w14:textOutline w14:w="0" w14:cap="flat" w14:cmpd="sng" w14:algn="ctr">
                  <w14:noFill/>
                  <w14:prstDash w14:val="solid"/>
                  <w14:bevel/>
                </w14:textOutline>
              </w:rPr>
              <w:t>newspapers</w:t>
            </w:r>
            <w:r>
              <w:rPr>
                <w:rFonts w:ascii="Tahoma" w:eastAsia="Calibri" w:hAnsi="Tahoma" w:cs="Calibri"/>
                <w:color w:val="000000"/>
                <w:sz w:val="20"/>
                <w:szCs w:val="20"/>
                <w:u w:color="000000"/>
                <w14:textOutline w14:w="0" w14:cap="flat" w14:cmpd="sng" w14:algn="ctr">
                  <w14:noFill/>
                  <w14:prstDash w14:val="solid"/>
                  <w14:bevel/>
                </w14:textOutline>
              </w:rPr>
              <w:t xml:space="preserve"> to give attention to the Co</w:t>
            </w:r>
            <w:r w:rsidR="00524A17">
              <w:rPr>
                <w:rFonts w:ascii="Tahoma" w:eastAsia="Calibri" w:hAnsi="Tahoma" w:cs="Calibri"/>
                <w:color w:val="000000"/>
                <w:sz w:val="20"/>
                <w:szCs w:val="20"/>
                <w:u w:color="000000"/>
                <w14:textOutline w14:w="0" w14:cap="flat" w14:cmpd="sng" w14:algn="ctr">
                  <w14:noFill/>
                  <w14:prstDash w14:val="solid"/>
                  <w14:bevel/>
                </w14:textOutline>
              </w:rPr>
              <w:t xml:space="preserve">e Portraits in the Civic Center.  </w:t>
            </w:r>
            <w:r>
              <w:rPr>
                <w:rFonts w:ascii="Tahoma" w:eastAsia="Calibri" w:hAnsi="Tahoma" w:cs="Calibri"/>
                <w:color w:val="000000"/>
                <w:sz w:val="20"/>
                <w:szCs w:val="20"/>
                <w:u w:color="000000"/>
                <w14:textOutline w14:w="0" w14:cap="flat" w14:cmpd="sng" w14:algn="ctr">
                  <w14:noFill/>
                  <w14:prstDash w14:val="solid"/>
                  <w14:bevel/>
                </w14:textOutline>
              </w:rPr>
              <w:t>Mark McE</w:t>
            </w:r>
            <w:r w:rsidR="00524A17">
              <w:rPr>
                <w:rFonts w:ascii="Tahoma" w:eastAsia="Calibri" w:hAnsi="Tahoma" w:cs="Calibri"/>
                <w:color w:val="000000"/>
                <w:sz w:val="20"/>
                <w:szCs w:val="20"/>
                <w:u w:color="000000"/>
                <w14:textOutline w14:w="0" w14:cap="flat" w14:cmpd="sng" w14:algn="ctr">
                  <w14:noFill/>
                  <w14:prstDash w14:val="solid"/>
                  <w14:bevel/>
                </w14:textOutline>
              </w:rPr>
              <w:t>achern</w:t>
            </w:r>
            <w:r>
              <w:rPr>
                <w:rFonts w:ascii="Tahoma" w:eastAsia="Calibri" w:hAnsi="Tahoma" w:cs="Calibri"/>
                <w:color w:val="000000"/>
                <w:sz w:val="20"/>
                <w:szCs w:val="20"/>
                <w:u w:color="000000"/>
                <w14:textOutline w14:w="0" w14:cap="flat" w14:cmpd="sng" w14:algn="ctr">
                  <w14:noFill/>
                  <w14:prstDash w14:val="solid"/>
                  <w14:bevel/>
                </w14:textOutline>
              </w:rPr>
              <w:t xml:space="preserve"> has a contact to call.</w:t>
            </w:r>
          </w:p>
          <w:p w:rsidR="00B22C40" w:rsidRDefault="00B22C40"/>
          <w:p w:rsidR="00B22C40" w:rsidRDefault="00524A17">
            <w:r>
              <w:rPr>
                <w:rFonts w:ascii="Tahoma" w:eastAsia="Calibri" w:hAnsi="Tahoma" w:cs="Calibri"/>
                <w:color w:val="000000"/>
                <w:sz w:val="20"/>
                <w:szCs w:val="20"/>
                <w:u w:color="000000"/>
                <w14:textOutline w14:w="0" w14:cap="flat" w14:cmpd="sng" w14:algn="ctr">
                  <w14:noFill/>
                  <w14:prstDash w14:val="solid"/>
                  <w14:bevel/>
                </w14:textOutline>
              </w:rPr>
              <w:t>Margaret’s f</w:t>
            </w:r>
            <w:r w:rsidR="00B22C40">
              <w:rPr>
                <w:rFonts w:ascii="Tahoma" w:eastAsia="Calibri" w:hAnsi="Tahoma" w:cs="Calibri"/>
                <w:color w:val="000000"/>
                <w:sz w:val="20"/>
                <w:szCs w:val="20"/>
                <w:u w:color="000000"/>
                <w14:textOutline w14:w="0" w14:cap="flat" w14:cmpd="sng" w14:algn="ctr">
                  <w14:noFill/>
                  <w14:prstDash w14:val="solid"/>
                  <w14:bevel/>
                </w14:textOutline>
              </w:rPr>
              <w:t>iles review and storage and the signage policy will remain in the minutes as projects for the committee until completed.</w:t>
            </w:r>
          </w:p>
          <w:p w:rsidR="00B22C40" w:rsidRDefault="00B22C40"/>
          <w:p w:rsidR="00B22C40" w:rsidRDefault="00B22C40">
            <w:pPr>
              <w:pStyle w:val="Heading5"/>
              <w:jc w:val="left"/>
            </w:pPr>
            <w:r>
              <w:rPr>
                <w:sz w:val="20"/>
                <w:szCs w:val="20"/>
                <w:u w:val="none"/>
              </w:rPr>
              <w:t>NEW BUSINESS:</w:t>
            </w:r>
          </w:p>
          <w:p w:rsidR="00B22C40" w:rsidRDefault="00B22C40">
            <w:r>
              <w:rPr>
                <w:rFonts w:ascii="Tahoma" w:eastAsia="Calibri" w:hAnsi="Tahoma" w:cs="Calibri"/>
                <w:color w:val="000000"/>
                <w:sz w:val="20"/>
                <w:szCs w:val="20"/>
                <w:u w:color="000000"/>
                <w14:textOutline w14:w="0" w14:cap="flat" w14:cmpd="sng" w14:algn="ctr">
                  <w14:noFill/>
                  <w14:prstDash w14:val="solid"/>
                  <w14:bevel/>
                </w14:textOutline>
              </w:rPr>
              <w:lastRenderedPageBreak/>
              <w:t>The polishing of the Plaques on the War Memorial may need an RFP, given the $33,000.00 cost. The restoration of the decorative lamp posts missing from the monument are still a desired project, and will need to be investigated.</w:t>
            </w:r>
          </w:p>
          <w:p w:rsidR="00B22C40" w:rsidRDefault="00B22C40"/>
          <w:p w:rsidR="00B22C40" w:rsidRDefault="00B22C40">
            <w:pPr>
              <w:rPr>
                <w:rFonts w:ascii="Tahoma" w:eastAsia="Calibri" w:hAnsi="Tahoma" w:cs="Calibri"/>
                <w:color w:val="000000"/>
                <w:sz w:val="20"/>
                <w:szCs w:val="20"/>
                <w:u w:color="000000"/>
                <w14:textOutline w14:w="0" w14:cap="flat" w14:cmpd="sng" w14:algn="ctr">
                  <w14:noFill/>
                  <w14:prstDash w14:val="solid"/>
                  <w14:bevel/>
                </w14:textOutline>
              </w:rPr>
            </w:pPr>
            <w:r>
              <w:rPr>
                <w:rFonts w:ascii="Tahoma" w:eastAsia="Calibri" w:hAnsi="Tahoma" w:cs="Calibri"/>
                <w:color w:val="000000"/>
                <w:sz w:val="20"/>
                <w:szCs w:val="20"/>
                <w:u w:color="000000"/>
                <w14:textOutline w14:w="0" w14:cap="flat" w14:cmpd="sng" w14:algn="ctr">
                  <w14:noFill/>
                  <w14:prstDash w14:val="solid"/>
                  <w14:bevel/>
                </w14:textOutline>
              </w:rPr>
              <w:t>The committee is interested in the joining of the Downtown Christmas decorations and we discussed wrapping the bir</w:t>
            </w:r>
            <w:r w:rsidR="00524A17">
              <w:rPr>
                <w:rFonts w:ascii="Tahoma" w:eastAsia="Calibri" w:hAnsi="Tahoma" w:cs="Calibri"/>
                <w:color w:val="000000"/>
                <w:sz w:val="20"/>
                <w:szCs w:val="20"/>
                <w:u w:color="000000"/>
                <w14:textOutline w14:w="0" w14:cap="flat" w14:cmpd="sng" w14:algn="ctr">
                  <w14:noFill/>
                  <w14:prstDash w14:val="solid"/>
                  <w14:bevel/>
                </w14:textOutline>
              </w:rPr>
              <w:t>ch glade</w:t>
            </w:r>
            <w:r>
              <w:rPr>
                <w:rFonts w:ascii="Tahoma" w:eastAsia="Calibri" w:hAnsi="Tahoma" w:cs="Calibri"/>
                <w:color w:val="000000"/>
                <w:sz w:val="20"/>
                <w:szCs w:val="20"/>
                <w:u w:color="000000"/>
                <w14:textOutline w14:w="0" w14:cap="flat" w14:cmpd="sng" w14:algn="ctr">
                  <w14:noFill/>
                  <w14:prstDash w14:val="solid"/>
                  <w14:bevel/>
                </w14:textOutline>
              </w:rPr>
              <w:t xml:space="preserve"> trees as well as select larger trees at points, possibly along Litchfield Street, in the park with tiny bright white and possible red (accent) lights. Discussion of the power source and electrical needs for remote lights was discussed. Candle ligh</w:t>
            </w:r>
            <w:r w:rsidR="00524A17">
              <w:rPr>
                <w:rFonts w:ascii="Tahoma" w:eastAsia="Calibri" w:hAnsi="Tahoma" w:cs="Calibri"/>
                <w:color w:val="000000"/>
                <w:sz w:val="20"/>
                <w:szCs w:val="20"/>
                <w:u w:color="000000"/>
                <w14:textOutline w14:w="0" w14:cap="flat" w14:cmpd="sng" w14:algn="ctr">
                  <w14:noFill/>
                  <w14:prstDash w14:val="solid"/>
                  <w14:bevel/>
                </w14:textOutline>
              </w:rPr>
              <w:t>ts in the widows of the Carriage H</w:t>
            </w:r>
            <w:r>
              <w:rPr>
                <w:rFonts w:ascii="Tahoma" w:eastAsia="Calibri" w:hAnsi="Tahoma" w:cs="Calibri"/>
                <w:color w:val="000000"/>
                <w:sz w:val="20"/>
                <w:szCs w:val="20"/>
                <w:u w:color="000000"/>
                <w14:textOutline w14:w="0" w14:cap="flat" w14:cmpd="sng" w14:algn="ctr">
                  <w14:noFill/>
                  <w14:prstDash w14:val="solid"/>
                  <w14:bevel/>
                </w14:textOutline>
              </w:rPr>
              <w:t>ouse and decorative bunting and wreathes would be appro</w:t>
            </w:r>
            <w:r w:rsidR="00524A17">
              <w:rPr>
                <w:rFonts w:ascii="Tahoma" w:eastAsia="Calibri" w:hAnsi="Tahoma" w:cs="Calibri"/>
                <w:color w:val="000000"/>
                <w:sz w:val="20"/>
                <w:szCs w:val="20"/>
                <w:u w:color="000000"/>
                <w14:textOutline w14:w="0" w14:cap="flat" w14:cmpd="sng" w14:algn="ctr">
                  <w14:noFill/>
                  <w14:prstDash w14:val="solid"/>
                  <w14:bevel/>
                </w14:textOutline>
              </w:rPr>
              <w:t>priate. The perimeter roof (Christmas</w:t>
            </w:r>
            <w:r>
              <w:rPr>
                <w:rFonts w:ascii="Tahoma" w:eastAsia="Calibri" w:hAnsi="Tahoma" w:cs="Calibri"/>
                <w:color w:val="000000"/>
                <w:sz w:val="20"/>
                <w:szCs w:val="20"/>
                <w:u w:color="000000"/>
                <w14:textOutline w14:w="0" w14:cap="flat" w14:cmpd="sng" w14:algn="ctr">
                  <w14:noFill/>
                  <w14:prstDash w14:val="solid"/>
                  <w14:bevel/>
                </w14:textOutline>
              </w:rPr>
              <w:t xml:space="preserve">) lights were removed during the carriage house restoration were </w:t>
            </w:r>
            <w:r w:rsidR="00524A17">
              <w:rPr>
                <w:rFonts w:ascii="Tahoma" w:eastAsia="Calibri" w:hAnsi="Tahoma" w:cs="Calibri"/>
                <w:color w:val="000000"/>
                <w:sz w:val="20"/>
                <w:szCs w:val="20"/>
                <w:u w:color="000000"/>
                <w14:textOutline w14:w="0" w14:cap="flat" w14:cmpd="sng" w14:algn="ctr">
                  <w14:noFill/>
                  <w14:prstDash w14:val="solid"/>
                  <w14:bevel/>
                </w14:textOutline>
              </w:rPr>
              <w:t>decided not to be reinstalled, a</w:t>
            </w:r>
            <w:r>
              <w:rPr>
                <w:rFonts w:ascii="Tahoma" w:eastAsia="Calibri" w:hAnsi="Tahoma" w:cs="Calibri"/>
                <w:color w:val="000000"/>
                <w:sz w:val="20"/>
                <w:szCs w:val="20"/>
                <w:u w:color="000000"/>
                <w14:textOutline w14:w="0" w14:cap="flat" w14:cmpd="sng" w14:algn="ctr">
                  <w14:noFill/>
                  <w14:prstDash w14:val="solid"/>
                  <w14:bevel/>
                </w14:textOutline>
              </w:rPr>
              <w:t xml:space="preserve">ll were in favor of this unwanted decoration. </w:t>
            </w:r>
          </w:p>
          <w:p w:rsidR="00524A17" w:rsidRDefault="00524A17"/>
          <w:p w:rsidR="00B22C40" w:rsidRDefault="00B22C40">
            <w:pPr>
              <w:pStyle w:val="Heading5"/>
              <w:jc w:val="left"/>
            </w:pPr>
            <w:r>
              <w:rPr>
                <w:sz w:val="20"/>
                <w:szCs w:val="20"/>
                <w:u w:val="none"/>
              </w:rPr>
              <w:t>OTHER BUSINESS:</w:t>
            </w:r>
          </w:p>
          <w:p w:rsidR="00B22C40" w:rsidRDefault="00B22C40">
            <w:pPr>
              <w:rPr>
                <w:rFonts w:ascii="Tahoma" w:eastAsia="Calibri" w:hAnsi="Tahoma" w:cs="Calibri"/>
                <w:color w:val="000000"/>
                <w:sz w:val="20"/>
                <w:szCs w:val="20"/>
                <w:u w:color="000000"/>
                <w14:textOutline w14:w="0" w14:cap="flat" w14:cmpd="sng" w14:algn="ctr">
                  <w14:noFill/>
                  <w14:prstDash w14:val="solid"/>
                  <w14:bevel/>
                </w14:textOutline>
              </w:rPr>
            </w:pPr>
            <w:r>
              <w:rPr>
                <w:rFonts w:ascii="Tahoma" w:eastAsia="Calibri" w:hAnsi="Tahoma" w:cs="Calibri"/>
                <w:color w:val="000000"/>
                <w:sz w:val="20"/>
                <w:szCs w:val="20"/>
                <w:u w:color="000000"/>
                <w14:textOutline w14:w="0" w14:cap="flat" w14:cmpd="sng" w14:algn="ctr">
                  <w14:noFill/>
                  <w14:prstDash w14:val="solid"/>
                  <w14:bevel/>
                </w14:textOutline>
              </w:rPr>
              <w:t xml:space="preserve">The use the terrace was welcomed this afternoon and inspired us to consider some attention to this side of the civic center as the plantings are overgrown and weed ridden.  The condition of the concrete is deteriorating in places. The topic may be visited in future meetings.  </w:t>
            </w:r>
          </w:p>
          <w:p w:rsidR="00524A17" w:rsidRDefault="00524A17"/>
          <w:p w:rsidR="00B22C40" w:rsidRDefault="00B22C40">
            <w:pPr>
              <w:pStyle w:val="Body"/>
            </w:pPr>
            <w:r>
              <w:rPr>
                <w:rFonts w:ascii="Tahoma Bold" w:hAnsi="Tahoma Bold"/>
                <w:sz w:val="20"/>
                <w:szCs w:val="20"/>
              </w:rPr>
              <w:t>CITIZEN’S COMMENTS ON AGENDA ITEMS ONLY:</w:t>
            </w:r>
          </w:p>
          <w:p w:rsidR="00B22C40" w:rsidRDefault="00B22C40">
            <w:pPr>
              <w:pStyle w:val="Body"/>
            </w:pPr>
            <w:r>
              <w:rPr>
                <w:sz w:val="20"/>
                <w:szCs w:val="20"/>
              </w:rPr>
              <w:t>None</w:t>
            </w:r>
          </w:p>
          <w:p w:rsidR="00524A17" w:rsidRDefault="00524A17">
            <w:pPr>
              <w:pStyle w:val="Body"/>
              <w:rPr>
                <w:rFonts w:ascii="Tahoma Bold" w:hAnsi="Tahoma Bold"/>
                <w:sz w:val="20"/>
                <w:szCs w:val="20"/>
              </w:rPr>
            </w:pPr>
          </w:p>
          <w:p w:rsidR="00B22C40" w:rsidRDefault="00B22C40">
            <w:pPr>
              <w:pStyle w:val="Body"/>
            </w:pPr>
            <w:r>
              <w:rPr>
                <w:rFonts w:ascii="Tahoma Bold" w:hAnsi="Tahoma Bold"/>
                <w:sz w:val="20"/>
                <w:szCs w:val="20"/>
              </w:rPr>
              <w:t>ADJOURNAMENT:</w:t>
            </w:r>
          </w:p>
          <w:p w:rsidR="00B22C40" w:rsidRDefault="00B22C40">
            <w:pPr>
              <w:pStyle w:val="Body"/>
              <w:rPr>
                <w:sz w:val="20"/>
                <w:szCs w:val="20"/>
              </w:rPr>
            </w:pPr>
            <w:r>
              <w:rPr>
                <w:sz w:val="20"/>
                <w:szCs w:val="20"/>
              </w:rPr>
              <w:t>Motion By: Mark McE</w:t>
            </w:r>
            <w:r w:rsidR="00524A17">
              <w:rPr>
                <w:sz w:val="20"/>
                <w:szCs w:val="20"/>
              </w:rPr>
              <w:t>achern</w:t>
            </w:r>
            <w:r>
              <w:rPr>
                <w:sz w:val="20"/>
                <w:szCs w:val="20"/>
              </w:rPr>
              <w:t xml:space="preserve"> and Lori C</w:t>
            </w:r>
            <w:r w:rsidR="00524A17">
              <w:rPr>
                <w:sz w:val="20"/>
                <w:szCs w:val="20"/>
              </w:rPr>
              <w:t>hiron</w:t>
            </w:r>
          </w:p>
          <w:p w:rsidR="00B22C40" w:rsidRDefault="00B22C40">
            <w:pPr>
              <w:pStyle w:val="Body"/>
              <w:rPr>
                <w:sz w:val="20"/>
                <w:szCs w:val="20"/>
              </w:rPr>
            </w:pPr>
          </w:p>
          <w:p w:rsidR="00B22C40" w:rsidRDefault="00524A17">
            <w:pPr>
              <w:pStyle w:val="Body"/>
              <w:rPr>
                <w:sz w:val="20"/>
                <w:szCs w:val="20"/>
              </w:rPr>
            </w:pPr>
            <w:proofErr w:type="gramStart"/>
            <w:r>
              <w:rPr>
                <w:sz w:val="20"/>
                <w:szCs w:val="20"/>
              </w:rPr>
              <w:t>Time:6:00</w:t>
            </w:r>
            <w:proofErr w:type="gramEnd"/>
            <w:r>
              <w:rPr>
                <w:sz w:val="20"/>
                <w:szCs w:val="20"/>
              </w:rPr>
              <w:t xml:space="preserve"> PM</w:t>
            </w:r>
            <w:r w:rsidR="00B22C40">
              <w:rPr>
                <w:sz w:val="20"/>
                <w:szCs w:val="20"/>
              </w:rPr>
              <w:t xml:space="preserve">. </w:t>
            </w:r>
          </w:p>
          <w:p w:rsidR="00B22C40" w:rsidRDefault="00B22C40">
            <w:pPr>
              <w:pStyle w:val="Body"/>
              <w:rPr>
                <w:sz w:val="20"/>
                <w:szCs w:val="20"/>
              </w:rPr>
            </w:pPr>
          </w:p>
          <w:p w:rsidR="00B22C40" w:rsidRDefault="00B22C40">
            <w:pPr>
              <w:pStyle w:val="Body"/>
            </w:pPr>
            <w:r>
              <w:rPr>
                <w:sz w:val="20"/>
                <w:szCs w:val="20"/>
              </w:rPr>
              <w:t>Next Meeting July 15 ,2020</w:t>
            </w:r>
          </w:p>
          <w:p w:rsidR="00524A17" w:rsidRDefault="00524A17">
            <w:pPr>
              <w:pStyle w:val="Body"/>
              <w:rPr>
                <w:rFonts w:ascii="Tahoma Bold" w:hAnsi="Tahoma Bold"/>
                <w:sz w:val="20"/>
                <w:szCs w:val="20"/>
              </w:rPr>
            </w:pPr>
          </w:p>
          <w:p w:rsidR="00B22C40" w:rsidRDefault="00B22C40">
            <w:pPr>
              <w:pStyle w:val="Body"/>
            </w:pPr>
            <w:r>
              <w:rPr>
                <w:rFonts w:ascii="Tahoma Bold" w:hAnsi="Tahoma Bold"/>
                <w:sz w:val="20"/>
                <w:szCs w:val="20"/>
              </w:rPr>
              <w:t>MINUTES SUBMITTED BY:</w:t>
            </w:r>
          </w:p>
          <w:p w:rsidR="00B22C40" w:rsidRDefault="00B22C40" w:rsidP="00A15737">
            <w:r>
              <w:rPr>
                <w:rFonts w:ascii="Tahoma" w:eastAsia="Calibri" w:hAnsi="Tahoma" w:cs="Calibri"/>
                <w:color w:val="000000"/>
                <w:sz w:val="20"/>
                <w:szCs w:val="20"/>
                <w:u w:color="000000"/>
                <w14:textOutline w14:w="0" w14:cap="flat" w14:cmpd="sng" w14:algn="ctr">
                  <w14:noFill/>
                  <w14:prstDash w14:val="solid"/>
                  <w14:bevel/>
                </w14:textOutline>
              </w:rPr>
              <w:t xml:space="preserve">Marc </w:t>
            </w:r>
            <w:proofErr w:type="spellStart"/>
            <w:r>
              <w:rPr>
                <w:rFonts w:ascii="Tahoma" w:eastAsia="Calibri" w:hAnsi="Tahoma" w:cs="Calibri"/>
                <w:color w:val="000000"/>
                <w:sz w:val="20"/>
                <w:szCs w:val="20"/>
                <w:u w:color="000000"/>
                <w14:textOutline w14:w="0" w14:cap="flat" w14:cmpd="sng" w14:algn="ctr">
                  <w14:noFill/>
                  <w14:prstDash w14:val="solid"/>
                  <w14:bevel/>
                </w14:textOutline>
              </w:rPr>
              <w:t>Trivella</w:t>
            </w:r>
            <w:proofErr w:type="spellEnd"/>
            <w:r>
              <w:rPr>
                <w:rFonts w:ascii="Tahoma" w:eastAsia="Calibri" w:hAnsi="Tahoma" w:cs="Calibri"/>
                <w:color w:val="000000"/>
                <w:sz w:val="20"/>
                <w:szCs w:val="20"/>
                <w:u w:color="000000"/>
                <w14:textOutline w14:w="0" w14:cap="flat" w14:cmpd="sng" w14:algn="ctr">
                  <w14:noFill/>
                  <w14:prstDash w14:val="solid"/>
                  <w14:bevel/>
                </w14:textOutline>
              </w:rPr>
              <w:t xml:space="preserve"> Chairman (Judy </w:t>
            </w:r>
            <w:proofErr w:type="spellStart"/>
            <w:r>
              <w:rPr>
                <w:rFonts w:ascii="Tahoma" w:eastAsia="Calibri" w:hAnsi="Tahoma" w:cs="Calibri"/>
                <w:color w:val="000000"/>
                <w:sz w:val="20"/>
                <w:szCs w:val="20"/>
                <w:u w:color="000000"/>
                <w14:textOutline w14:w="0" w14:cap="flat" w14:cmpd="sng" w14:algn="ctr">
                  <w14:noFill/>
                  <w14:prstDash w14:val="solid"/>
                  <w14:bevel/>
                </w14:textOutline>
              </w:rPr>
              <w:t>Adazzio</w:t>
            </w:r>
            <w:proofErr w:type="spellEnd"/>
            <w:r>
              <w:rPr>
                <w:rFonts w:ascii="Tahoma" w:eastAsia="Calibri" w:hAnsi="Tahoma" w:cs="Calibri"/>
                <w:color w:val="000000"/>
                <w:sz w:val="20"/>
                <w:szCs w:val="20"/>
                <w:u w:color="000000"/>
                <w14:textOutline w14:w="0" w14:cap="flat" w14:cmpd="sng" w14:algn="ctr">
                  <w14:noFill/>
                  <w14:prstDash w14:val="solid"/>
                  <w14:bevel/>
                </w14:textOutline>
              </w:rPr>
              <w:t xml:space="preserve"> attended by phone)</w:t>
            </w:r>
          </w:p>
        </w:tc>
      </w:tr>
    </w:tbl>
    <w:p w:rsidR="00E13024" w:rsidRDefault="00E13024">
      <w:pPr>
        <w:pStyle w:val="Body"/>
        <w:widowControl w:val="0"/>
      </w:pPr>
    </w:p>
    <w:sectPr w:rsidR="00E13024">
      <w:pgSz w:w="12240" w:h="15840"/>
      <w:pgMar w:top="720" w:right="1008" w:bottom="245"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001" w:rsidRDefault="008B7001">
      <w:r>
        <w:separator/>
      </w:r>
    </w:p>
  </w:endnote>
  <w:endnote w:type="continuationSeparator" w:id="0">
    <w:p w:rsidR="008B7001" w:rsidRDefault="008B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Tahoma Bold">
    <w:panose1 w:val="020B0804030504040204"/>
    <w:charset w:val="00"/>
    <w:family w:val="roman"/>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001" w:rsidRDefault="008B7001">
      <w:r>
        <w:separator/>
      </w:r>
    </w:p>
  </w:footnote>
  <w:footnote w:type="continuationSeparator" w:id="0">
    <w:p w:rsidR="008B7001" w:rsidRDefault="008B70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024"/>
    <w:rsid w:val="00524A17"/>
    <w:rsid w:val="00620349"/>
    <w:rsid w:val="008976B4"/>
    <w:rsid w:val="008B7001"/>
    <w:rsid w:val="00B22C40"/>
    <w:rsid w:val="00B24F5F"/>
    <w:rsid w:val="00CF3FC9"/>
    <w:rsid w:val="00E13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0F6E39-5E4B-4684-BC29-8F42F164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2">
    <w:name w:val="heading 2"/>
    <w:next w:val="Body"/>
    <w:uiPriority w:val="9"/>
    <w:unhideWhenUsed/>
    <w:qFormat/>
    <w:pPr>
      <w:keepNext/>
      <w:jc w:val="center"/>
      <w:outlineLvl w:val="1"/>
    </w:pPr>
    <w:rPr>
      <w:rFonts w:ascii="Tahoma Bold" w:eastAsia="Tahoma Bold" w:hAnsi="Tahoma Bold" w:cs="Tahoma Bold"/>
      <w:color w:val="000000"/>
      <w:sz w:val="28"/>
      <w:szCs w:val="28"/>
      <w:u w:color="000000"/>
      <w14:textOutline w14:w="0" w14:cap="flat" w14:cmpd="sng" w14:algn="ctr">
        <w14:noFill/>
        <w14:prstDash w14:val="solid"/>
        <w14:bevel/>
      </w14:textOutline>
    </w:rPr>
  </w:style>
  <w:style w:type="paragraph" w:styleId="Heading5">
    <w:name w:val="heading 5"/>
    <w:next w:val="Body"/>
    <w:uiPriority w:val="9"/>
    <w:unhideWhenUsed/>
    <w:qFormat/>
    <w:pPr>
      <w:keepNext/>
      <w:jc w:val="center"/>
      <w:outlineLvl w:val="4"/>
    </w:pPr>
    <w:rPr>
      <w:rFonts w:ascii="Tahoma Bold" w:hAnsi="Tahoma Bold" w:cs="Arial Unicode MS"/>
      <w:color w:val="000000"/>
      <w:sz w:val="28"/>
      <w:szCs w:val="28"/>
      <w:u w:val="single"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Tahoma" w:hAnsi="Tahoma" w:cs="Arial Unicode MS"/>
      <w:color w:val="000000"/>
      <w:sz w:val="24"/>
      <w:szCs w:val="24"/>
      <w:u w:color="000000"/>
      <w14:textOutline w14:w="0" w14:cap="flat" w14:cmpd="sng" w14:algn="ctr">
        <w14:noFill/>
        <w14:prstDash w14:val="solid"/>
        <w14:bevel/>
      </w14:textOutline>
    </w:rPr>
  </w:style>
  <w:style w:type="paragraph" w:customStyle="1" w:styleId="Heading">
    <w:name w:val="Heading"/>
    <w:next w:val="Body"/>
    <w:pPr>
      <w:keepNext/>
      <w:jc w:val="center"/>
      <w:outlineLvl w:val="0"/>
    </w:pPr>
    <w:rPr>
      <w:rFonts w:ascii="Tahoma Bold" w:hAnsi="Tahoma Bold" w:cs="Arial Unicode MS"/>
      <w:color w:val="000000"/>
      <w:sz w:val="32"/>
      <w:szCs w:val="32"/>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B22C40"/>
    <w:pPr>
      <w:tabs>
        <w:tab w:val="center" w:pos="4680"/>
        <w:tab w:val="right" w:pos="9360"/>
      </w:tabs>
    </w:pPr>
  </w:style>
  <w:style w:type="character" w:customStyle="1" w:styleId="HeaderChar">
    <w:name w:val="Header Char"/>
    <w:basedOn w:val="DefaultParagraphFont"/>
    <w:link w:val="Header"/>
    <w:uiPriority w:val="99"/>
    <w:rsid w:val="00B22C40"/>
    <w:rPr>
      <w:sz w:val="24"/>
      <w:szCs w:val="24"/>
    </w:rPr>
  </w:style>
  <w:style w:type="paragraph" w:styleId="Footer">
    <w:name w:val="footer"/>
    <w:basedOn w:val="Normal"/>
    <w:link w:val="FooterChar"/>
    <w:uiPriority w:val="99"/>
    <w:unhideWhenUsed/>
    <w:rsid w:val="00B22C40"/>
    <w:pPr>
      <w:tabs>
        <w:tab w:val="center" w:pos="4680"/>
        <w:tab w:val="right" w:pos="9360"/>
      </w:tabs>
    </w:pPr>
  </w:style>
  <w:style w:type="character" w:customStyle="1" w:styleId="FooterChar">
    <w:name w:val="Footer Char"/>
    <w:basedOn w:val="DefaultParagraphFont"/>
    <w:link w:val="Footer"/>
    <w:uiPriority w:val="99"/>
    <w:rsid w:val="00B22C40"/>
    <w:rPr>
      <w:sz w:val="24"/>
      <w:szCs w:val="24"/>
    </w:rPr>
  </w:style>
  <w:style w:type="paragraph" w:styleId="BalloonText">
    <w:name w:val="Balloon Text"/>
    <w:basedOn w:val="Normal"/>
    <w:link w:val="BalloonTextChar"/>
    <w:uiPriority w:val="99"/>
    <w:semiHidden/>
    <w:unhideWhenUsed/>
    <w:rsid w:val="00524A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A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Torrington</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Root</dc:creator>
  <cp:lastModifiedBy>Jennifer Root</cp:lastModifiedBy>
  <cp:revision>2</cp:revision>
  <cp:lastPrinted>2020-07-14T19:42:00Z</cp:lastPrinted>
  <dcterms:created xsi:type="dcterms:W3CDTF">2020-07-14T19:44:00Z</dcterms:created>
  <dcterms:modified xsi:type="dcterms:W3CDTF">2020-07-14T19:44:00Z</dcterms:modified>
</cp:coreProperties>
</file>