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1454" w14:textId="77777777" w:rsidR="00E6359F" w:rsidRDefault="00800566" w:rsidP="00800566">
      <w:pPr>
        <w:spacing w:after="0"/>
        <w:jc w:val="center"/>
      </w:pPr>
      <w:r>
        <w:t>Torrington Parks and Recreation Commission</w:t>
      </w:r>
    </w:p>
    <w:p w14:paraId="11C3B82E" w14:textId="77777777" w:rsidR="00800566" w:rsidRDefault="00800566" w:rsidP="00800566">
      <w:pPr>
        <w:spacing w:after="0"/>
        <w:jc w:val="center"/>
      </w:pPr>
      <w:r>
        <w:t>Meeting Minutes</w:t>
      </w:r>
    </w:p>
    <w:p w14:paraId="1C7D7223" w14:textId="77777777" w:rsidR="00800566" w:rsidRDefault="00800566" w:rsidP="00800566">
      <w:pPr>
        <w:jc w:val="center"/>
      </w:pPr>
      <w:r>
        <w:t>March 6, 2024</w:t>
      </w:r>
    </w:p>
    <w:p w14:paraId="13906FC0" w14:textId="77777777" w:rsidR="00800566" w:rsidRDefault="00800566">
      <w:r w:rsidRPr="008210FF">
        <w:rPr>
          <w:b/>
        </w:rPr>
        <w:t>Call to Order</w:t>
      </w:r>
      <w:r>
        <w:t>: Chairperson Patricia Fairchild called to order a regular meeting of the Parks and Recreation Commission on Wednesday, March 6, 2024, at 5:00 p.m. at the Armory.</w:t>
      </w:r>
    </w:p>
    <w:p w14:paraId="271BD3B8" w14:textId="77777777" w:rsidR="00800566" w:rsidRDefault="00800566">
      <w:r w:rsidRPr="008210FF">
        <w:rPr>
          <w:b/>
        </w:rPr>
        <w:t>Roll Call:</w:t>
      </w:r>
      <w:r>
        <w:t xml:space="preserve"> In attendance: Vice Chairman, Fran Ducotey, Commissioners Jim Pescatore, Casey McKenna, and Recreation Director Bobby Pentino.</w:t>
      </w:r>
    </w:p>
    <w:p w14:paraId="719611CF" w14:textId="77777777" w:rsidR="00800566" w:rsidRDefault="00800566">
      <w:r w:rsidRPr="008210FF">
        <w:rPr>
          <w:b/>
        </w:rPr>
        <w:t>Adoption of Previous Month’s Minutes</w:t>
      </w:r>
      <w:r>
        <w:t>: On a motion by Fran Ducotey with a second by Casey McKenna, the commission voted unanimously to accept the minutes of the February 7, 2024 commission meeting.</w:t>
      </w:r>
    </w:p>
    <w:p w14:paraId="2536157B" w14:textId="77777777" w:rsidR="00800566" w:rsidRDefault="00800566">
      <w:r w:rsidRPr="008210FF">
        <w:rPr>
          <w:b/>
        </w:rPr>
        <w:t>Correspondence</w:t>
      </w:r>
      <w:r>
        <w:t>: None</w:t>
      </w:r>
    </w:p>
    <w:p w14:paraId="26E2DD16" w14:textId="77777777" w:rsidR="00800566" w:rsidRDefault="00800566">
      <w:r w:rsidRPr="008210FF">
        <w:rPr>
          <w:b/>
        </w:rPr>
        <w:t>Citizen’s Comments</w:t>
      </w:r>
      <w:r>
        <w:t>: None</w:t>
      </w:r>
    </w:p>
    <w:p w14:paraId="684860D1" w14:textId="77777777" w:rsidR="00800566" w:rsidRPr="008210FF" w:rsidRDefault="00800566" w:rsidP="00800566">
      <w:pPr>
        <w:spacing w:after="0"/>
        <w:jc w:val="center"/>
        <w:rPr>
          <w:b/>
        </w:rPr>
      </w:pPr>
      <w:r w:rsidRPr="008210FF">
        <w:rPr>
          <w:b/>
        </w:rPr>
        <w:t>Committee Updates</w:t>
      </w:r>
    </w:p>
    <w:p w14:paraId="3BB72B3C" w14:textId="77777777" w:rsidR="00800566" w:rsidRPr="008210FF" w:rsidRDefault="00800566" w:rsidP="00800566">
      <w:pPr>
        <w:jc w:val="center"/>
        <w:rPr>
          <w:b/>
        </w:rPr>
      </w:pPr>
      <w:r w:rsidRPr="008210FF">
        <w:rPr>
          <w:b/>
        </w:rPr>
        <w:t>Facility Requests</w:t>
      </w:r>
    </w:p>
    <w:p w14:paraId="7D02798E" w14:textId="77777777" w:rsidR="00800566" w:rsidRPr="008210FF" w:rsidRDefault="00800566" w:rsidP="00800566">
      <w:pPr>
        <w:rPr>
          <w:b/>
        </w:rPr>
      </w:pPr>
      <w:r w:rsidRPr="008210FF">
        <w:rPr>
          <w:b/>
        </w:rPr>
        <w:t>Coe Park</w:t>
      </w:r>
    </w:p>
    <w:p w14:paraId="62FE37D7" w14:textId="77777777" w:rsidR="00800566" w:rsidRDefault="00800566" w:rsidP="00800566">
      <w:pPr>
        <w:pStyle w:val="ListParagraph"/>
        <w:numPr>
          <w:ilvl w:val="0"/>
          <w:numId w:val="1"/>
        </w:numPr>
      </w:pPr>
      <w:r>
        <w:t xml:space="preserve">Alicia Peterson, Trails to Wellness, July 25. </w:t>
      </w:r>
      <w:r w:rsidR="0035581C">
        <w:t>Motion to approve with fees by Fran Ducotey, seconded by Jim Pescatore and unanimous approval.</w:t>
      </w:r>
    </w:p>
    <w:p w14:paraId="4DB12BAA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Alicia Peterson, Overdose Awareness Vigil, August 29. Motion to approve with fees by Fran Ducotey, seconded by Casey McKenna and unanimous approval.</w:t>
      </w:r>
    </w:p>
    <w:p w14:paraId="20E4FC91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Eve Forrester, American Red Cross, Blood Drive on May 29. Motion to approve by Jim Pescatore, seconded by Fran Ducotey and unanimous approval.</w:t>
      </w:r>
    </w:p>
    <w:p w14:paraId="0BB9F80F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Jeff Seiser, Boy Scouts of America, Veterans Tribute Ceremony, May 4. Motion to approve without fees by Fran Ducotey, seconded by Jim Pescatore and unanimous approval.</w:t>
      </w:r>
    </w:p>
    <w:p w14:paraId="786DFF75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Matt Pagano, Tour of Litchfield Hills, August 4. Motion to approve by Fran Ducotey, seconded by Jim Pesca</w:t>
      </w:r>
      <w:r w:rsidR="00E17D3C">
        <w:t>tore and unanimous approval. Discussion occurred about the charging of fees. Some commissioners remembered a fee compromise initiated many years ago by former superintendent Brett Simmons.</w:t>
      </w:r>
    </w:p>
    <w:p w14:paraId="2EEE2B8F" w14:textId="77777777" w:rsidR="00E17D3C" w:rsidRPr="008210FF" w:rsidRDefault="00E17D3C" w:rsidP="00E17D3C">
      <w:pPr>
        <w:rPr>
          <w:b/>
        </w:rPr>
      </w:pPr>
      <w:r w:rsidRPr="008210FF">
        <w:rPr>
          <w:b/>
        </w:rPr>
        <w:t>Babe Ruth Field (Romaniello Field)</w:t>
      </w:r>
    </w:p>
    <w:p w14:paraId="0209D0C3" w14:textId="77777777" w:rsidR="00E17D3C" w:rsidRDefault="00E17D3C" w:rsidP="00E17D3C">
      <w:pPr>
        <w:pStyle w:val="ListParagraph"/>
        <w:numPr>
          <w:ilvl w:val="0"/>
          <w:numId w:val="2"/>
        </w:numPr>
      </w:pPr>
      <w:r>
        <w:t>Mike McKenna, Torrington High School, for practice and games. Motion to approve by Fran Ducotey, seconded by Jim Pescatore and unanimous approval.</w:t>
      </w:r>
    </w:p>
    <w:p w14:paraId="4D9A8B13" w14:textId="77777777" w:rsidR="00E17D3C" w:rsidRPr="008210FF" w:rsidRDefault="00E17D3C" w:rsidP="00E17D3C">
      <w:pPr>
        <w:rPr>
          <w:b/>
        </w:rPr>
      </w:pPr>
      <w:r w:rsidRPr="008210FF">
        <w:rPr>
          <w:b/>
        </w:rPr>
        <w:t>Major Besse field</w:t>
      </w:r>
    </w:p>
    <w:p w14:paraId="3CD647A0" w14:textId="77777777" w:rsidR="00E17D3C" w:rsidRDefault="00E17D3C" w:rsidP="00E17D3C">
      <w:pPr>
        <w:pStyle w:val="ListParagraph"/>
        <w:numPr>
          <w:ilvl w:val="0"/>
          <w:numId w:val="3"/>
        </w:numPr>
      </w:pPr>
      <w:r>
        <w:t xml:space="preserve">Pastor Steve Darr, First </w:t>
      </w:r>
      <w:r w:rsidR="008210FF">
        <w:t>Congregational</w:t>
      </w:r>
      <w:r>
        <w:t xml:space="preserve"> Church, Easter Egg Hunt, March 30. Motion to approve </w:t>
      </w:r>
      <w:r w:rsidR="007C5522">
        <w:t xml:space="preserve">with no fees </w:t>
      </w:r>
      <w:r>
        <w:t>by Jim Pescatore, seconded by Casey McKenna and unanimous approval.</w:t>
      </w:r>
    </w:p>
    <w:p w14:paraId="038688F0" w14:textId="77777777" w:rsidR="007C5522" w:rsidRPr="008210FF" w:rsidRDefault="007C5522" w:rsidP="007C5522">
      <w:pPr>
        <w:rPr>
          <w:b/>
        </w:rPr>
      </w:pPr>
      <w:r w:rsidRPr="008210FF">
        <w:rPr>
          <w:b/>
        </w:rPr>
        <w:t>Fuessenich Park</w:t>
      </w:r>
    </w:p>
    <w:p w14:paraId="5B40216C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RJ Poniatoski, American Legion, for various dates in June and July. Referred to field scheduling meeting next week.</w:t>
      </w:r>
    </w:p>
    <w:p w14:paraId="464F1BF4" w14:textId="77777777" w:rsidR="007C5522" w:rsidRDefault="007C5522" w:rsidP="007C5522">
      <w:pPr>
        <w:jc w:val="center"/>
      </w:pPr>
    </w:p>
    <w:p w14:paraId="63F032CF" w14:textId="77777777" w:rsidR="007C5522" w:rsidRPr="008210FF" w:rsidRDefault="007C5522" w:rsidP="007C5522">
      <w:pPr>
        <w:jc w:val="center"/>
        <w:rPr>
          <w:b/>
        </w:rPr>
      </w:pPr>
      <w:r w:rsidRPr="008210FF">
        <w:rPr>
          <w:b/>
        </w:rPr>
        <w:lastRenderedPageBreak/>
        <w:t>Programs</w:t>
      </w:r>
    </w:p>
    <w:p w14:paraId="10DA20DE" w14:textId="77777777" w:rsidR="007C5522" w:rsidRDefault="007C5522" w:rsidP="007C5522">
      <w:r>
        <w:t>Director Pentino reported:</w:t>
      </w:r>
    </w:p>
    <w:p w14:paraId="1B2BAD2E" w14:textId="77777777" w:rsidR="007C5522" w:rsidRDefault="007C5522" w:rsidP="007C5522">
      <w:pPr>
        <w:pStyle w:val="ListParagraph"/>
        <w:numPr>
          <w:ilvl w:val="0"/>
          <w:numId w:val="5"/>
        </w:numPr>
      </w:pPr>
      <w:r>
        <w:t>Easter Egg Hunt, March 16 at Christmas Village. Fees have been removed.</w:t>
      </w:r>
    </w:p>
    <w:p w14:paraId="759F90F4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Field Scheduling meeting on March 11.</w:t>
      </w:r>
    </w:p>
    <w:p w14:paraId="0588D947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Two sites for Summer Camp Program.</w:t>
      </w:r>
    </w:p>
    <w:p w14:paraId="6E043D5A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There is interest in a Zumba Program.</w:t>
      </w:r>
    </w:p>
    <w:p w14:paraId="33B28741" w14:textId="77777777" w:rsidR="003F5FDB" w:rsidRDefault="003F5FDB" w:rsidP="007C5522">
      <w:pPr>
        <w:pStyle w:val="ListParagraph"/>
        <w:numPr>
          <w:ilvl w:val="0"/>
          <w:numId w:val="4"/>
        </w:numPr>
      </w:pPr>
      <w:r>
        <w:t>Very little interest in Meditation Program.</w:t>
      </w:r>
    </w:p>
    <w:p w14:paraId="62FB8F45" w14:textId="77777777" w:rsidR="003F5FDB" w:rsidRDefault="00BC722E" w:rsidP="007C5522">
      <w:pPr>
        <w:pStyle w:val="ListParagraph"/>
        <w:numPr>
          <w:ilvl w:val="0"/>
          <w:numId w:val="4"/>
        </w:numPr>
      </w:pPr>
      <w:r>
        <w:t xml:space="preserve"> Commissioner McKenna reported that t</w:t>
      </w:r>
      <w:r w:rsidR="003F5FDB">
        <w:t>he NW Vocal Showcase is in the planning stages</w:t>
      </w:r>
      <w:r>
        <w:t>.</w:t>
      </w:r>
    </w:p>
    <w:p w14:paraId="67B42EEB" w14:textId="77777777" w:rsidR="003F5FDB" w:rsidRPr="008210FF" w:rsidRDefault="003F5FDB" w:rsidP="003F5FDB">
      <w:pPr>
        <w:pStyle w:val="ListParagraph"/>
        <w:jc w:val="center"/>
        <w:rPr>
          <w:b/>
        </w:rPr>
      </w:pPr>
      <w:r w:rsidRPr="008210FF">
        <w:rPr>
          <w:b/>
        </w:rPr>
        <w:t>Sports</w:t>
      </w:r>
    </w:p>
    <w:p w14:paraId="0678D9F2" w14:textId="77777777" w:rsidR="003F5FDB" w:rsidRDefault="003F5FDB" w:rsidP="003F5FDB">
      <w:r>
        <w:t>Director Pentino reported:</w:t>
      </w:r>
    </w:p>
    <w:p w14:paraId="654DD3F5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Softball registration is in progress.</w:t>
      </w:r>
    </w:p>
    <w:p w14:paraId="75C93CEF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 xml:space="preserve">Race at Major Besse </w:t>
      </w:r>
      <w:r w:rsidR="008210FF">
        <w:t>Park</w:t>
      </w:r>
      <w:r>
        <w:t xml:space="preserve"> is being planned.</w:t>
      </w:r>
    </w:p>
    <w:p w14:paraId="4433A259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He has met with Shannon regarding plans for the pool opening. The pool will be opened for one more week and the hours are tentatively planned for 12:00 to 6:00.</w:t>
      </w:r>
    </w:p>
    <w:p w14:paraId="0BE7FE30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A volleyball court will be constructed at Bannon St. Park.</w:t>
      </w:r>
    </w:p>
    <w:p w14:paraId="5E0F2059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He is in zoom meetings in the planning for the skate board park.  Commissioners reiterated that the basketball court needs to remain in the plans.</w:t>
      </w:r>
    </w:p>
    <w:p w14:paraId="0558D6EB" w14:textId="77777777" w:rsidR="00BC722E" w:rsidRDefault="00BC722E" w:rsidP="00BC722E">
      <w:pPr>
        <w:pStyle w:val="ListParagraph"/>
      </w:pPr>
    </w:p>
    <w:p w14:paraId="3C39AE04" w14:textId="77777777" w:rsidR="003F5FDB" w:rsidRPr="008210FF" w:rsidRDefault="00BC722E" w:rsidP="00BC722E">
      <w:pPr>
        <w:pStyle w:val="ListParagraph"/>
        <w:jc w:val="center"/>
        <w:rPr>
          <w:b/>
        </w:rPr>
      </w:pPr>
      <w:r w:rsidRPr="008210FF">
        <w:rPr>
          <w:b/>
        </w:rPr>
        <w:t>Capital/Budget</w:t>
      </w:r>
    </w:p>
    <w:p w14:paraId="0BD5B595" w14:textId="77777777" w:rsidR="00BC722E" w:rsidRDefault="00BC722E" w:rsidP="00BC722E">
      <w:r>
        <w:t xml:space="preserve">Director Pentino shared the Coe Memorial Capital Budget, the Coe Memorial Park Operational Budget, and the Recreation Budget with commissioners. Discussion occurred along with the </w:t>
      </w:r>
      <w:r w:rsidR="008210FF">
        <w:t>explanations</w:t>
      </w:r>
      <w:r>
        <w:t>.</w:t>
      </w:r>
    </w:p>
    <w:p w14:paraId="20A3DEB6" w14:textId="77777777" w:rsidR="00BC722E" w:rsidRDefault="00BC722E" w:rsidP="00BC722E">
      <w:r>
        <w:t>On a motion by Jim Pescatore with a second by Fran Ducotey, the commission voted unanimously to approve all the presented budgets.</w:t>
      </w:r>
    </w:p>
    <w:p w14:paraId="49A3ADD4" w14:textId="77777777" w:rsidR="00BC722E" w:rsidRDefault="00BC722E" w:rsidP="00BC722E">
      <w:r w:rsidRPr="008210FF">
        <w:rPr>
          <w:b/>
        </w:rPr>
        <w:t>Facility Operations</w:t>
      </w:r>
      <w:r>
        <w:t xml:space="preserve"> – no report</w:t>
      </w:r>
    </w:p>
    <w:p w14:paraId="27508352" w14:textId="77777777" w:rsidR="00BC722E" w:rsidRDefault="00BC722E" w:rsidP="00BC722E">
      <w:r w:rsidRPr="008210FF">
        <w:rPr>
          <w:b/>
        </w:rPr>
        <w:t>Coe Memorial Park</w:t>
      </w:r>
      <w:r>
        <w:t xml:space="preserve">: Commissioners reviewed the minutes from the February 21, 2024 Coe Memorial Park committee meeting. </w:t>
      </w:r>
    </w:p>
    <w:p w14:paraId="56CAAA71" w14:textId="77777777" w:rsidR="00BC722E" w:rsidRDefault="00BC722E" w:rsidP="00BC722E">
      <w:r w:rsidRPr="008210FF">
        <w:rPr>
          <w:b/>
        </w:rPr>
        <w:t>Old Business</w:t>
      </w:r>
      <w:r>
        <w:t xml:space="preserve"> – None</w:t>
      </w:r>
    </w:p>
    <w:p w14:paraId="37F9A018" w14:textId="77777777" w:rsidR="00BC722E" w:rsidRDefault="00BC722E" w:rsidP="00BC722E">
      <w:r w:rsidRPr="008210FF">
        <w:rPr>
          <w:b/>
        </w:rPr>
        <w:t>New Business</w:t>
      </w:r>
      <w:r>
        <w:t xml:space="preserve"> – None</w:t>
      </w:r>
    </w:p>
    <w:p w14:paraId="7E7F99E6" w14:textId="77777777" w:rsidR="00BC722E" w:rsidRDefault="00BC722E" w:rsidP="00BC722E">
      <w:r w:rsidRPr="008210FF">
        <w:rPr>
          <w:b/>
        </w:rPr>
        <w:t>Other Business</w:t>
      </w:r>
      <w:r>
        <w:t xml:space="preserve"> – None</w:t>
      </w:r>
    </w:p>
    <w:p w14:paraId="003FFCF4" w14:textId="77777777" w:rsidR="00BC722E" w:rsidRDefault="00BC722E" w:rsidP="00BC722E">
      <w:r w:rsidRPr="008210FF">
        <w:rPr>
          <w:b/>
        </w:rPr>
        <w:t>Adjournment:</w:t>
      </w:r>
      <w:r>
        <w:t xml:space="preserve"> On a</w:t>
      </w:r>
      <w:r w:rsidR="008210FF">
        <w:t xml:space="preserve"> </w:t>
      </w:r>
      <w:r>
        <w:t>motion by Jim Pescatore with a second by Fran Ducotey, the commission voted unanimously to adjourn at 6:25 p.m.</w:t>
      </w:r>
    </w:p>
    <w:p w14:paraId="31D7BB70" w14:textId="77777777" w:rsidR="00BC722E" w:rsidRDefault="00BC722E" w:rsidP="00BC722E">
      <w:r>
        <w:t>Minutes submitted by Patricia Fairchild, Chairperson.</w:t>
      </w:r>
    </w:p>
    <w:p w14:paraId="3C3E8444" w14:textId="77777777" w:rsidR="007C5522" w:rsidRDefault="007C5522" w:rsidP="007C5522"/>
    <w:sectPr w:rsidR="007C5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40B"/>
    <w:multiLevelType w:val="hybridMultilevel"/>
    <w:tmpl w:val="1A9C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A00"/>
    <w:multiLevelType w:val="hybridMultilevel"/>
    <w:tmpl w:val="8E30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3007"/>
    <w:multiLevelType w:val="hybridMultilevel"/>
    <w:tmpl w:val="61A8ECD2"/>
    <w:lvl w:ilvl="0" w:tplc="F078EC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876360B"/>
    <w:multiLevelType w:val="hybridMultilevel"/>
    <w:tmpl w:val="B0E0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09F9"/>
    <w:multiLevelType w:val="hybridMultilevel"/>
    <w:tmpl w:val="4106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7DA"/>
    <w:multiLevelType w:val="hybridMultilevel"/>
    <w:tmpl w:val="DD92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33980">
    <w:abstractNumId w:val="0"/>
  </w:num>
  <w:num w:numId="2" w16cid:durableId="1353796441">
    <w:abstractNumId w:val="1"/>
  </w:num>
  <w:num w:numId="3" w16cid:durableId="755397199">
    <w:abstractNumId w:val="5"/>
  </w:num>
  <w:num w:numId="4" w16cid:durableId="435903855">
    <w:abstractNumId w:val="4"/>
  </w:num>
  <w:num w:numId="5" w16cid:durableId="1419323507">
    <w:abstractNumId w:val="2"/>
  </w:num>
  <w:num w:numId="6" w16cid:durableId="1803107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66"/>
    <w:rsid w:val="0035581C"/>
    <w:rsid w:val="003F5FDB"/>
    <w:rsid w:val="007C5522"/>
    <w:rsid w:val="00800566"/>
    <w:rsid w:val="008210FF"/>
    <w:rsid w:val="00B443E5"/>
    <w:rsid w:val="00BC722E"/>
    <w:rsid w:val="00E17D3C"/>
    <w:rsid w:val="00E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825B"/>
  <w15:chartTrackingRefBased/>
  <w15:docId w15:val="{E62C3592-A9C1-4660-A2F5-A7A595F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6" ma:contentTypeDescription="Create a new document." ma:contentTypeScope="" ma:versionID="f99db9dcd263d2967e6f50952635897d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013831ad77205ee2b607ea378e6c8e35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bd25e-3203-40fc-aeef-702158552058">
      <Terms xmlns="http://schemas.microsoft.com/office/infopath/2007/PartnerControls"/>
    </lcf76f155ced4ddcb4097134ff3c332f>
    <TaxCatchAll xmlns="eb6ce526-9740-4785-a37d-97b097ac5467" xsi:nil="true"/>
  </documentManagement>
</p:properties>
</file>

<file path=customXml/itemProps1.xml><?xml version="1.0" encoding="utf-8"?>
<ds:datastoreItem xmlns:ds="http://schemas.openxmlformats.org/officeDocument/2006/customXml" ds:itemID="{CD9F6D7F-D542-4207-BB0C-73547E93C095}"/>
</file>

<file path=customXml/itemProps2.xml><?xml version="1.0" encoding="utf-8"?>
<ds:datastoreItem xmlns:ds="http://schemas.openxmlformats.org/officeDocument/2006/customXml" ds:itemID="{1CB0A7D2-FBEA-40FF-B74D-4C907EC4BD42}"/>
</file>

<file path=customXml/itemProps3.xml><?xml version="1.0" encoding="utf-8"?>
<ds:datastoreItem xmlns:ds="http://schemas.openxmlformats.org/officeDocument/2006/customXml" ds:itemID="{5F16C1B4-A0E1-4DDA-8FFD-94261C4B1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2</cp:revision>
  <cp:lastPrinted>2024-03-11T17:22:00Z</cp:lastPrinted>
  <dcterms:created xsi:type="dcterms:W3CDTF">2024-03-11T17:23:00Z</dcterms:created>
  <dcterms:modified xsi:type="dcterms:W3CDTF">2024-03-11T17:23:00Z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0x010100ACBA3F606EEFDF4FBB462C68ADEC1D08</vt:lpwstr>
  </property>
</Properties>
</file>