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D2" w:rsidRPr="00551AB9" w:rsidRDefault="005939AA" w:rsidP="005939AA">
      <w:pPr>
        <w:spacing w:after="0"/>
        <w:jc w:val="center"/>
        <w:rPr>
          <w:b/>
        </w:rPr>
      </w:pPr>
      <w:r w:rsidRPr="00551AB9">
        <w:rPr>
          <w:b/>
        </w:rPr>
        <w:t>Torrington Parks and Recreation Commission</w:t>
      </w:r>
    </w:p>
    <w:p w:rsidR="005939AA" w:rsidRPr="00551AB9" w:rsidRDefault="005939AA" w:rsidP="005939AA">
      <w:pPr>
        <w:spacing w:after="0"/>
        <w:jc w:val="center"/>
        <w:rPr>
          <w:b/>
        </w:rPr>
      </w:pPr>
      <w:r w:rsidRPr="00551AB9">
        <w:rPr>
          <w:b/>
        </w:rPr>
        <w:t>Meeting Minutes</w:t>
      </w:r>
    </w:p>
    <w:p w:rsidR="005939AA" w:rsidRPr="00551AB9" w:rsidRDefault="005939AA" w:rsidP="005939AA">
      <w:pPr>
        <w:jc w:val="center"/>
        <w:rPr>
          <w:b/>
        </w:rPr>
      </w:pPr>
      <w:r w:rsidRPr="00551AB9">
        <w:rPr>
          <w:b/>
        </w:rPr>
        <w:t>February 1, 2023</w:t>
      </w:r>
    </w:p>
    <w:p w:rsidR="005939AA" w:rsidRDefault="005939AA" w:rsidP="005939AA">
      <w:r>
        <w:t xml:space="preserve">Chairperson Patricia Fairchild called to order a regular meeting of the Torrington Parks and Recreation Commission on Wednesday, February 1, 2023, at 5:00 p.m. at the Armory. In attendance were </w:t>
      </w:r>
      <w:r w:rsidR="00551AB9">
        <w:t>Commissioners</w:t>
      </w:r>
      <w:r>
        <w:t xml:space="preserve"> Fran </w:t>
      </w:r>
      <w:proofErr w:type="spellStart"/>
      <w:r>
        <w:t>Ducotey</w:t>
      </w:r>
      <w:proofErr w:type="spellEnd"/>
      <w:r>
        <w:t>, Jim Pescatore, Mike Fritch, Casey McKenna, and acting director, Ed McCann. Public Works Director, Ray Drew, joined the meeting when in progress.</w:t>
      </w:r>
    </w:p>
    <w:p w:rsidR="005939AA" w:rsidRDefault="005939AA" w:rsidP="005939AA">
      <w:r w:rsidRPr="00551AB9">
        <w:rPr>
          <w:b/>
        </w:rPr>
        <w:t>Adoption of Previous Month’s Minutes</w:t>
      </w:r>
      <w:r>
        <w:t xml:space="preserve">: On a motion by Fran Ducotey with a second by Mike Fritch, the commission voted unanimously to accept the minutes of the January 4, 2023 </w:t>
      </w:r>
      <w:r w:rsidR="00551AB9">
        <w:t>commission</w:t>
      </w:r>
      <w:r>
        <w:t xml:space="preserve"> meeting.</w:t>
      </w:r>
    </w:p>
    <w:p w:rsidR="005939AA" w:rsidRDefault="005939AA" w:rsidP="005939AA">
      <w:r w:rsidRPr="00551AB9">
        <w:rPr>
          <w:b/>
        </w:rPr>
        <w:t>Correspondence:</w:t>
      </w:r>
      <w:r>
        <w:t xml:space="preserve"> None</w:t>
      </w:r>
    </w:p>
    <w:p w:rsidR="005939AA" w:rsidRDefault="005939AA" w:rsidP="005939AA">
      <w:r w:rsidRPr="00551AB9">
        <w:rPr>
          <w:b/>
        </w:rPr>
        <w:t>Citizen’s Comments</w:t>
      </w:r>
      <w:r>
        <w:t>: Seth Rubino from Civil Air Patrol spoke about the group using the basement of the Armory</w:t>
      </w:r>
      <w:r w:rsidR="001D0312">
        <w:t xml:space="preserve"> and some concerns about unauthorized people going down to the basement. He wanted to introduce himself to the commission for future interactions.</w:t>
      </w:r>
    </w:p>
    <w:p w:rsidR="001D0312" w:rsidRPr="00551AB9" w:rsidRDefault="001D0312" w:rsidP="001D0312">
      <w:pPr>
        <w:jc w:val="center"/>
        <w:rPr>
          <w:b/>
        </w:rPr>
      </w:pPr>
      <w:r w:rsidRPr="00551AB9">
        <w:rPr>
          <w:b/>
        </w:rPr>
        <w:t>Committee Updates</w:t>
      </w:r>
    </w:p>
    <w:p w:rsidR="001D0312" w:rsidRPr="00551AB9" w:rsidRDefault="00551AB9" w:rsidP="001D0312">
      <w:pPr>
        <w:rPr>
          <w:b/>
        </w:rPr>
      </w:pPr>
      <w:r w:rsidRPr="00551AB9">
        <w:rPr>
          <w:b/>
        </w:rPr>
        <w:t>Facility Use</w:t>
      </w:r>
    </w:p>
    <w:p w:rsidR="00F0257E" w:rsidRPr="00551AB9" w:rsidRDefault="00F0257E" w:rsidP="00551AB9">
      <w:pPr>
        <w:spacing w:after="0"/>
        <w:rPr>
          <w:b/>
        </w:rPr>
      </w:pPr>
      <w:r w:rsidRPr="00551AB9">
        <w:rPr>
          <w:b/>
        </w:rPr>
        <w:t>Fuessenich Park</w:t>
      </w:r>
    </w:p>
    <w:p w:rsidR="00F0257E" w:rsidRDefault="00F0257E" w:rsidP="00551AB9">
      <w:pPr>
        <w:pStyle w:val="ListParagraph"/>
        <w:numPr>
          <w:ilvl w:val="0"/>
          <w:numId w:val="1"/>
        </w:numPr>
        <w:spacing w:after="0"/>
      </w:pPr>
      <w:r>
        <w:t>John Strawson, Forman School, baseball game on May 5, 2023. Motion to approve by Jim Pescatore, seconded by Mike Fritch and unanimous approval.</w:t>
      </w:r>
    </w:p>
    <w:p w:rsidR="00F0257E" w:rsidRPr="00551AB9" w:rsidRDefault="00F0257E" w:rsidP="00D66AB0">
      <w:pPr>
        <w:spacing w:after="0"/>
        <w:rPr>
          <w:b/>
        </w:rPr>
      </w:pPr>
      <w:r w:rsidRPr="00551AB9">
        <w:rPr>
          <w:b/>
        </w:rPr>
        <w:t xml:space="preserve">Armory </w:t>
      </w:r>
    </w:p>
    <w:p w:rsidR="00F0257E" w:rsidRDefault="00F0257E" w:rsidP="00CB7F3B">
      <w:pPr>
        <w:pStyle w:val="ListParagraph"/>
        <w:numPr>
          <w:ilvl w:val="0"/>
          <w:numId w:val="1"/>
        </w:numPr>
        <w:spacing w:after="0"/>
      </w:pPr>
      <w:r>
        <w:t>Sam Muni, Avon basketball, basketball tournament, January 16, 2023. Pre-approved.</w:t>
      </w:r>
    </w:p>
    <w:p w:rsidR="00F0257E" w:rsidRPr="00551AB9" w:rsidRDefault="00F0257E" w:rsidP="00AA2819">
      <w:pPr>
        <w:spacing w:after="0"/>
        <w:rPr>
          <w:b/>
        </w:rPr>
      </w:pPr>
      <w:r w:rsidRPr="00551AB9">
        <w:rPr>
          <w:b/>
        </w:rPr>
        <w:t>Toro or Alvord</w:t>
      </w:r>
    </w:p>
    <w:p w:rsidR="00D66AB0" w:rsidRDefault="00D66AB0" w:rsidP="00CB7F3B">
      <w:pPr>
        <w:pStyle w:val="ListParagraph"/>
        <w:numPr>
          <w:ilvl w:val="0"/>
          <w:numId w:val="1"/>
        </w:numPr>
        <w:spacing w:after="0"/>
      </w:pPr>
      <w:r>
        <w:t xml:space="preserve">Brian </w:t>
      </w:r>
      <w:r w:rsidR="00551AB9">
        <w:t>and Erik</w:t>
      </w:r>
      <w:r>
        <w:t xml:space="preserve"> </w:t>
      </w:r>
      <w:proofErr w:type="spellStart"/>
      <w:r>
        <w:t>Idrovo</w:t>
      </w:r>
      <w:proofErr w:type="spellEnd"/>
      <w:r>
        <w:t>, Soccer League, weekly soccer games. Motion to approve by Jim Pescatore, seconded by Casey McKenna and unanimous approval.</w:t>
      </w:r>
    </w:p>
    <w:p w:rsidR="00D66AB0" w:rsidRPr="00551AB9" w:rsidRDefault="00D66AB0" w:rsidP="00AA2819">
      <w:pPr>
        <w:spacing w:after="0"/>
        <w:rPr>
          <w:b/>
        </w:rPr>
      </w:pPr>
      <w:r w:rsidRPr="00551AB9">
        <w:rPr>
          <w:b/>
        </w:rPr>
        <w:t>Coe Memorial Park</w:t>
      </w:r>
    </w:p>
    <w:p w:rsidR="00D66AB0" w:rsidRDefault="00D66AB0" w:rsidP="00CB7F3B">
      <w:pPr>
        <w:pStyle w:val="ListParagraph"/>
        <w:numPr>
          <w:ilvl w:val="0"/>
          <w:numId w:val="1"/>
        </w:numPr>
        <w:spacing w:after="0"/>
      </w:pPr>
      <w:r>
        <w:t xml:space="preserve">Jeff Seiser, Boy Scouts, Flag Placements, May 6, 2023. Motion to </w:t>
      </w:r>
      <w:r w:rsidR="00551AB9">
        <w:t>approve by</w:t>
      </w:r>
      <w:r>
        <w:t xml:space="preserve"> Fran </w:t>
      </w:r>
      <w:proofErr w:type="spellStart"/>
      <w:r>
        <w:t>Ducotey</w:t>
      </w:r>
      <w:proofErr w:type="spellEnd"/>
      <w:r>
        <w:t>, seconded by Jim Pescatore and unanimous approval.</w:t>
      </w:r>
    </w:p>
    <w:p w:rsidR="00D66AB0" w:rsidRPr="00551AB9" w:rsidRDefault="00D66AB0" w:rsidP="00AA2819">
      <w:pPr>
        <w:spacing w:after="0"/>
        <w:rPr>
          <w:b/>
        </w:rPr>
      </w:pPr>
      <w:r w:rsidRPr="00551AB9">
        <w:rPr>
          <w:b/>
        </w:rPr>
        <w:t>Teen Center</w:t>
      </w:r>
    </w:p>
    <w:p w:rsidR="00D66AB0" w:rsidRDefault="00D66AB0" w:rsidP="00D66AB0">
      <w:pPr>
        <w:pStyle w:val="ListParagraph"/>
        <w:numPr>
          <w:ilvl w:val="0"/>
          <w:numId w:val="1"/>
        </w:numPr>
      </w:pPr>
      <w:r>
        <w:t>Ashley Watkins, birthday party, April 29, 2023. Motion to approve by Jim Pescatore, seconded by Mike Fritch and unanimous approval. $250 fee and proof of insurance needed.</w:t>
      </w:r>
    </w:p>
    <w:p w:rsidR="00AA2819" w:rsidRDefault="00AA2819" w:rsidP="00551AB9">
      <w:pPr>
        <w:spacing w:after="0"/>
      </w:pPr>
      <w:r w:rsidRPr="00551AB9">
        <w:rPr>
          <w:b/>
        </w:rPr>
        <w:t>Programs:</w:t>
      </w:r>
      <w:r>
        <w:t xml:space="preserve"> Ed McCann reported:</w:t>
      </w:r>
    </w:p>
    <w:p w:rsidR="00AA2819" w:rsidRDefault="00AA2819" w:rsidP="00AA2819">
      <w:pPr>
        <w:pStyle w:val="ListParagraph"/>
        <w:numPr>
          <w:ilvl w:val="0"/>
          <w:numId w:val="1"/>
        </w:numPr>
      </w:pPr>
      <w:r>
        <w:t>Working on summer concerts</w:t>
      </w:r>
    </w:p>
    <w:p w:rsidR="00AA2819" w:rsidRDefault="00AA2819" w:rsidP="00AA2819">
      <w:pPr>
        <w:pStyle w:val="ListParagraph"/>
        <w:numPr>
          <w:ilvl w:val="0"/>
          <w:numId w:val="1"/>
        </w:numPr>
      </w:pPr>
      <w:r>
        <w:t>Met with summer staff on playground program. West Torrington was undesirable and Durand St. has no water. Possibility of changing hours to accommodate working parents.</w:t>
      </w:r>
    </w:p>
    <w:p w:rsidR="00AA2819" w:rsidRDefault="00AA2819" w:rsidP="00AA2819">
      <w:pPr>
        <w:pStyle w:val="ListParagraph"/>
        <w:numPr>
          <w:ilvl w:val="0"/>
          <w:numId w:val="1"/>
        </w:numPr>
      </w:pPr>
      <w:r>
        <w:t>Met with Shannon Sharack in regards to the pool.</w:t>
      </w:r>
    </w:p>
    <w:p w:rsidR="00AA2819" w:rsidRDefault="00AA2819" w:rsidP="00AA2819">
      <w:pPr>
        <w:pStyle w:val="ListParagraph"/>
        <w:numPr>
          <w:ilvl w:val="0"/>
          <w:numId w:val="1"/>
        </w:numPr>
      </w:pPr>
      <w:r>
        <w:t>Pickle ball at the Armory. Paddles would have to have rubber edging or be taped to avoid damaging the floor. We would purchase nets and some equip</w:t>
      </w:r>
      <w:r w:rsidR="003A652B">
        <w:t>ment. Possibly</w:t>
      </w:r>
      <w:r>
        <w:t xml:space="preserve"> two days a week.</w:t>
      </w:r>
      <w:r w:rsidR="003A652B">
        <w:t xml:space="preserve"> On a motion by Fran Ducotey and seconded by Mike Fritch, the commission voted unanimously to have pickle ball at the Armory.</w:t>
      </w:r>
    </w:p>
    <w:p w:rsidR="003A652B" w:rsidRDefault="003A652B" w:rsidP="00AA2819">
      <w:pPr>
        <w:pStyle w:val="ListParagraph"/>
        <w:numPr>
          <w:ilvl w:val="0"/>
          <w:numId w:val="1"/>
        </w:numPr>
      </w:pPr>
      <w:r>
        <w:t>Easter Egg Hunt will be April 1</w:t>
      </w:r>
      <w:r w:rsidRPr="003A652B">
        <w:rPr>
          <w:vertAlign w:val="superscript"/>
        </w:rPr>
        <w:t>st</w:t>
      </w:r>
      <w:r>
        <w:t xml:space="preserve"> at the THS football field.</w:t>
      </w:r>
    </w:p>
    <w:p w:rsidR="003A652B" w:rsidRDefault="003A652B" w:rsidP="00AA2819">
      <w:pPr>
        <w:pStyle w:val="ListParagraph"/>
        <w:numPr>
          <w:ilvl w:val="0"/>
          <w:numId w:val="1"/>
        </w:numPr>
      </w:pPr>
      <w:r>
        <w:lastRenderedPageBreak/>
        <w:t>There were between 40 and 50 at the first winter concert at Coe Memorial Park.</w:t>
      </w:r>
    </w:p>
    <w:p w:rsidR="005C2426" w:rsidRDefault="003A652B" w:rsidP="005C2426">
      <w:pPr>
        <w:pStyle w:val="ListParagraph"/>
        <w:numPr>
          <w:ilvl w:val="0"/>
          <w:numId w:val="1"/>
        </w:numPr>
      </w:pPr>
      <w:r>
        <w:t>Casey McKenna reported that there will be a meeting on Friday, February 10</w:t>
      </w:r>
      <w:r w:rsidRPr="003A652B">
        <w:rPr>
          <w:vertAlign w:val="superscript"/>
        </w:rPr>
        <w:t>th</w:t>
      </w:r>
      <w:r>
        <w:t xml:space="preserve"> in regards to Vocal Showcase.</w:t>
      </w:r>
    </w:p>
    <w:p w:rsidR="003A652B" w:rsidRDefault="005C2426" w:rsidP="005C2426">
      <w:pPr>
        <w:pStyle w:val="ListParagraph"/>
        <w:numPr>
          <w:ilvl w:val="0"/>
          <w:numId w:val="1"/>
        </w:numPr>
      </w:pPr>
      <w:r>
        <w:t>Sports: A softball meeting will be held after the commission meeting. The Teen Center would like a basketball hoop. Mike Fritch says there is a metal pipe that could be used in storage at THS.</w:t>
      </w:r>
    </w:p>
    <w:p w:rsidR="005C2426" w:rsidRDefault="005C2426" w:rsidP="005C2426">
      <w:pPr>
        <w:ind w:left="360"/>
      </w:pPr>
      <w:r w:rsidRPr="00CB7F3B">
        <w:rPr>
          <w:b/>
        </w:rPr>
        <w:t>Capital/Budget</w:t>
      </w:r>
      <w:r>
        <w:t>:  Ray Drew said there is nothing to report as of now.</w:t>
      </w:r>
    </w:p>
    <w:p w:rsidR="005C2426" w:rsidRDefault="005C2426" w:rsidP="005C2426">
      <w:pPr>
        <w:ind w:left="360"/>
      </w:pPr>
      <w:bookmarkStart w:id="0" w:name="_GoBack"/>
      <w:r w:rsidRPr="00CB7F3B">
        <w:rPr>
          <w:b/>
        </w:rPr>
        <w:t>Facility Operations</w:t>
      </w:r>
      <w:bookmarkEnd w:id="0"/>
      <w:r>
        <w:t>: No report.</w:t>
      </w:r>
    </w:p>
    <w:p w:rsidR="005C2426" w:rsidRDefault="005C2426" w:rsidP="005C2426">
      <w:pPr>
        <w:ind w:left="360"/>
      </w:pPr>
      <w:r w:rsidRPr="00551AB9">
        <w:rPr>
          <w:b/>
        </w:rPr>
        <w:t>Coe Memorial Park</w:t>
      </w:r>
      <w:r>
        <w:t>: No meeting minutes available as there has not been any meetings held. Stage lighting has been installed. The next meeting is scheduled for February 15</w:t>
      </w:r>
      <w:r w:rsidRPr="005C2426">
        <w:rPr>
          <w:vertAlign w:val="superscript"/>
        </w:rPr>
        <w:t>th</w:t>
      </w:r>
      <w:r>
        <w:t>.</w:t>
      </w:r>
    </w:p>
    <w:p w:rsidR="005C2426" w:rsidRDefault="005C2426" w:rsidP="005C2426">
      <w:pPr>
        <w:ind w:left="360"/>
      </w:pPr>
      <w:r w:rsidRPr="00551AB9">
        <w:rPr>
          <w:b/>
        </w:rPr>
        <w:t>Old Business</w:t>
      </w:r>
      <w:r>
        <w:t>: None</w:t>
      </w:r>
    </w:p>
    <w:p w:rsidR="005C2426" w:rsidRDefault="005C2426" w:rsidP="00551AB9">
      <w:pPr>
        <w:spacing w:after="0"/>
        <w:ind w:left="360"/>
      </w:pPr>
      <w:r w:rsidRPr="00551AB9">
        <w:rPr>
          <w:b/>
        </w:rPr>
        <w:t>New Business</w:t>
      </w:r>
      <w:r>
        <w:t xml:space="preserve">: </w:t>
      </w:r>
    </w:p>
    <w:p w:rsidR="005C2426" w:rsidRDefault="005C2426" w:rsidP="005C2426">
      <w:pPr>
        <w:pStyle w:val="ListParagraph"/>
        <w:numPr>
          <w:ilvl w:val="0"/>
          <w:numId w:val="1"/>
        </w:numPr>
      </w:pPr>
      <w:r>
        <w:t>Chris Paganini has offered to clean the carpets at the Teen Center.</w:t>
      </w:r>
    </w:p>
    <w:p w:rsidR="005C2426" w:rsidRDefault="005C2426" w:rsidP="005C2426">
      <w:pPr>
        <w:pStyle w:val="ListParagraph"/>
        <w:numPr>
          <w:ilvl w:val="0"/>
          <w:numId w:val="1"/>
        </w:numPr>
      </w:pPr>
      <w:r>
        <w:t>Pat Fairchild reported on the Memorial Service for Brett on March 25</w:t>
      </w:r>
      <w:r w:rsidRPr="005C2426">
        <w:rPr>
          <w:vertAlign w:val="superscript"/>
        </w:rPr>
        <w:t>th</w:t>
      </w:r>
      <w:r>
        <w:t>. Ed sent the poster about the service to the Connecticut Parks Association.</w:t>
      </w:r>
    </w:p>
    <w:p w:rsidR="005C2426" w:rsidRDefault="005C2426" w:rsidP="005C2426">
      <w:pPr>
        <w:ind w:left="360"/>
      </w:pPr>
      <w:r w:rsidRPr="00551AB9">
        <w:rPr>
          <w:b/>
        </w:rPr>
        <w:t>Other Business</w:t>
      </w:r>
      <w:r>
        <w:t xml:space="preserve">: Fran Ducotey </w:t>
      </w:r>
      <w:r w:rsidR="00551AB9">
        <w:t>asked if Brett’s position has been posted. Ray Drew said that the job description of the Recreation Director is being updated.</w:t>
      </w:r>
    </w:p>
    <w:p w:rsidR="00551AB9" w:rsidRDefault="00551AB9" w:rsidP="005C2426">
      <w:pPr>
        <w:ind w:left="360"/>
      </w:pPr>
      <w:r w:rsidRPr="00551AB9">
        <w:rPr>
          <w:b/>
        </w:rPr>
        <w:t>Adjournment:</w:t>
      </w:r>
      <w:r>
        <w:t xml:space="preserve"> On a motion by Mike Fritch with a second by Jim Pescatore, the commission voted unanimously to adjourn at 6:15 p.m.</w:t>
      </w:r>
    </w:p>
    <w:p w:rsidR="00551AB9" w:rsidRDefault="00551AB9" w:rsidP="005C2426">
      <w:pPr>
        <w:ind w:left="360"/>
      </w:pPr>
      <w:r>
        <w:t>Minutes submitted by Patricia Fairchild, Chairperson.</w:t>
      </w:r>
    </w:p>
    <w:p w:rsidR="005C2426" w:rsidRDefault="005C2426" w:rsidP="005C2426">
      <w:pPr>
        <w:ind w:left="360"/>
      </w:pPr>
    </w:p>
    <w:p w:rsidR="00F0257E" w:rsidRDefault="00F0257E" w:rsidP="00F0257E"/>
    <w:p w:rsidR="001D0312" w:rsidRDefault="001D0312" w:rsidP="001D0312"/>
    <w:sectPr w:rsidR="001D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1A5"/>
    <w:multiLevelType w:val="hybridMultilevel"/>
    <w:tmpl w:val="0B809088"/>
    <w:lvl w:ilvl="0" w:tplc="52806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AA"/>
    <w:rsid w:val="001D0312"/>
    <w:rsid w:val="003A652B"/>
    <w:rsid w:val="00551AB9"/>
    <w:rsid w:val="005939AA"/>
    <w:rsid w:val="005C2426"/>
    <w:rsid w:val="006271D2"/>
    <w:rsid w:val="00AA2819"/>
    <w:rsid w:val="00CB7F3B"/>
    <w:rsid w:val="00D66AB0"/>
    <w:rsid w:val="00F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03767-5F69-4942-B8D7-F1ACA59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2023-02-05T02:26:00Z</dcterms:created>
  <dcterms:modified xsi:type="dcterms:W3CDTF">2023-02-05T02:26:00Z</dcterms:modified>
</cp:coreProperties>
</file>