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45" w:rsidRDefault="002F76AC">
      <w:pPr>
        <w:spacing w:after="0"/>
        <w:ind w:left="300"/>
        <w:jc w:val="center"/>
        <w:rPr>
          <w:rFonts w:ascii="Copperplate Gothic" w:eastAsia="Copperplate Gothic" w:hAnsi="Copperplate Gothic" w:cs="Copperplate Gothic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52BB9AD" wp14:editId="697F02BA">
            <wp:simplePos x="0" y="0"/>
            <wp:positionH relativeFrom="column">
              <wp:posOffset>3544570</wp:posOffset>
            </wp:positionH>
            <wp:positionV relativeFrom="paragraph">
              <wp:posOffset>28575</wp:posOffset>
            </wp:positionV>
            <wp:extent cx="749935" cy="765175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9A3">
        <w:rPr>
          <w:rFonts w:ascii="Copperplate Gothic" w:eastAsia="Copperplate Gothic" w:hAnsi="Copperplate Gothic" w:cs="Copperplate Gothic"/>
          <w:b/>
          <w:sz w:val="36"/>
        </w:rPr>
        <w:t xml:space="preserve"> </w:t>
      </w:r>
    </w:p>
    <w:p w:rsidR="002F76AC" w:rsidRDefault="002F76AC">
      <w:pPr>
        <w:spacing w:after="0"/>
        <w:ind w:left="300"/>
        <w:jc w:val="center"/>
        <w:rPr>
          <w:rFonts w:ascii="Copperplate Gothic" w:eastAsia="Copperplate Gothic" w:hAnsi="Copperplate Gothic" w:cs="Copperplate Gothic"/>
          <w:b/>
          <w:sz w:val="36"/>
        </w:rPr>
      </w:pPr>
    </w:p>
    <w:p w:rsidR="002F76AC" w:rsidRDefault="002F76AC">
      <w:pPr>
        <w:spacing w:after="0"/>
        <w:ind w:left="300"/>
        <w:jc w:val="center"/>
      </w:pPr>
    </w:p>
    <w:p w:rsidR="002F76AC" w:rsidRDefault="002F76AC" w:rsidP="002F76AC">
      <w:pPr>
        <w:spacing w:after="0"/>
        <w:ind w:left="1307"/>
        <w:jc w:val="center"/>
        <w:rPr>
          <w:rFonts w:ascii="Copperplate Gothic" w:eastAsia="Copperplate Gothic" w:hAnsi="Copperplate Gothic" w:cs="Copperplate Gothic"/>
          <w:b/>
          <w:sz w:val="36"/>
        </w:rPr>
      </w:pPr>
    </w:p>
    <w:p w:rsidR="002F76AC" w:rsidRDefault="005729A3" w:rsidP="002F76AC">
      <w:pPr>
        <w:spacing w:after="0"/>
        <w:ind w:left="1307"/>
        <w:jc w:val="center"/>
      </w:pPr>
      <w:r>
        <w:rPr>
          <w:rFonts w:ascii="Copperplate Gothic" w:eastAsia="Copperplate Gothic" w:hAnsi="Copperplate Gothic" w:cs="Copperplate Gothic"/>
          <w:b/>
          <w:sz w:val="36"/>
        </w:rPr>
        <w:t>City of Torrington</w:t>
      </w:r>
    </w:p>
    <w:p w:rsidR="00597845" w:rsidRDefault="005729A3" w:rsidP="002F76AC">
      <w:pPr>
        <w:spacing w:after="0"/>
        <w:ind w:left="130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CONSERVATION COMMISSION MEETING AGENDA</w:t>
      </w:r>
    </w:p>
    <w:p w:rsidR="00597845" w:rsidRDefault="005729A3" w:rsidP="002F76AC">
      <w:pPr>
        <w:spacing w:after="0"/>
        <w:ind w:left="1307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Thursday</w:t>
      </w:r>
      <w:r w:rsidR="00A3631A">
        <w:rPr>
          <w:rFonts w:ascii="Times New Roman" w:eastAsia="Times New Roman" w:hAnsi="Times New Roman" w:cs="Times New Roman"/>
          <w:b/>
          <w:color w:val="FF0000"/>
          <w:sz w:val="36"/>
        </w:rPr>
        <w:t xml:space="preserve"> </w:t>
      </w:r>
      <w:r w:rsidR="00722DB9">
        <w:rPr>
          <w:rFonts w:ascii="Times New Roman" w:eastAsia="Times New Roman" w:hAnsi="Times New Roman" w:cs="Times New Roman"/>
          <w:b/>
          <w:color w:val="FF0000"/>
          <w:sz w:val="36"/>
        </w:rPr>
        <w:t>August 23</w:t>
      </w:r>
      <w:bookmarkStart w:id="0" w:name="_GoBack"/>
      <w:bookmarkEnd w:id="0"/>
      <w:r w:rsidR="003179DF">
        <w:rPr>
          <w:rFonts w:ascii="Times New Roman" w:eastAsia="Times New Roman" w:hAnsi="Times New Roman" w:cs="Times New Roman"/>
          <w:b/>
          <w:color w:val="FF0000"/>
          <w:sz w:val="36"/>
        </w:rPr>
        <w:t>, 2018</w:t>
      </w:r>
      <w:r w:rsidR="00BB00B5">
        <w:rPr>
          <w:rFonts w:ascii="Times New Roman" w:eastAsia="Times New Roman" w:hAnsi="Times New Roman" w:cs="Times New Roman"/>
          <w:b/>
          <w:color w:val="FF0000"/>
          <w:sz w:val="36"/>
        </w:rPr>
        <w:t xml:space="preserve"> @</w:t>
      </w:r>
      <w:r w:rsidR="00C1468E">
        <w:rPr>
          <w:rFonts w:ascii="Times New Roman" w:eastAsia="Times New Roman" w:hAnsi="Times New Roman" w:cs="Times New Roman"/>
          <w:b/>
          <w:color w:val="FF0000"/>
          <w:sz w:val="36"/>
        </w:rPr>
        <w:t>6</w:t>
      </w:r>
      <w:r w:rsidR="009272E0">
        <w:rPr>
          <w:rFonts w:ascii="Times New Roman" w:eastAsia="Times New Roman" w:hAnsi="Times New Roman" w:cs="Times New Roman"/>
          <w:b/>
          <w:color w:val="FF0000"/>
          <w:sz w:val="36"/>
        </w:rPr>
        <w:t>:30pm</w:t>
      </w:r>
    </w:p>
    <w:p w:rsidR="00597845" w:rsidRPr="00D17C09" w:rsidRDefault="00C1468E" w:rsidP="002F76AC">
      <w:pPr>
        <w:spacing w:after="0"/>
        <w:ind w:left="20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Special</w:t>
      </w:r>
      <w:r w:rsidR="00A3631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5729A3" w:rsidRPr="00D17C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Meeting</w:t>
      </w:r>
      <w:r w:rsidR="009272E0" w:rsidRPr="00D17C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B00B5" w:rsidRDefault="00BB00B5" w:rsidP="00BB00B5">
      <w:pPr>
        <w:spacing w:after="5" w:line="250" w:lineRule="auto"/>
        <w:rPr>
          <w:rFonts w:ascii="Arial" w:hAnsi="Arial" w:cs="Arial"/>
          <w:sz w:val="24"/>
          <w:szCs w:val="24"/>
        </w:rPr>
      </w:pPr>
    </w:p>
    <w:p w:rsidR="00740A94" w:rsidRPr="005729A3" w:rsidRDefault="00740A94" w:rsidP="00740A94">
      <w:pPr>
        <w:pStyle w:val="ListParagraph"/>
        <w:numPr>
          <w:ilvl w:val="0"/>
          <w:numId w:val="3"/>
        </w:numPr>
        <w:spacing w:after="5" w:line="250" w:lineRule="auto"/>
        <w:rPr>
          <w:rFonts w:ascii="Arial" w:hAnsi="Arial" w:cs="Arial"/>
          <w:sz w:val="24"/>
          <w:szCs w:val="24"/>
        </w:rPr>
      </w:pPr>
      <w:r w:rsidRPr="002F76AC">
        <w:rPr>
          <w:rFonts w:ascii="Arial" w:eastAsia="Perpetua" w:hAnsi="Arial" w:cs="Arial"/>
          <w:sz w:val="24"/>
          <w:szCs w:val="24"/>
          <w:u w:val="single" w:color="000000"/>
        </w:rPr>
        <w:t>Call to Order:</w:t>
      </w:r>
      <w:r w:rsidRPr="002F76AC">
        <w:rPr>
          <w:rFonts w:ascii="Arial" w:eastAsia="Perpetua" w:hAnsi="Arial" w:cs="Arial"/>
          <w:sz w:val="24"/>
          <w:szCs w:val="24"/>
        </w:rPr>
        <w:t xml:space="preserve">  6:30pm, Land Use Office, Room 324,140 Main Street, Torrington, CT.</w:t>
      </w:r>
    </w:p>
    <w:p w:rsidR="00740A94" w:rsidRPr="002F76AC" w:rsidRDefault="00740A94" w:rsidP="00740A94">
      <w:pPr>
        <w:pStyle w:val="ListParagraph"/>
        <w:spacing w:after="5" w:line="250" w:lineRule="auto"/>
        <w:rPr>
          <w:rFonts w:ascii="Arial" w:hAnsi="Arial" w:cs="Arial"/>
          <w:sz w:val="24"/>
          <w:szCs w:val="24"/>
        </w:rPr>
      </w:pPr>
      <w:r w:rsidRPr="002F76AC">
        <w:rPr>
          <w:rFonts w:ascii="Arial" w:eastAsia="Perpetua" w:hAnsi="Arial" w:cs="Arial"/>
          <w:sz w:val="24"/>
          <w:szCs w:val="24"/>
        </w:rPr>
        <w:t xml:space="preserve"> </w:t>
      </w:r>
    </w:p>
    <w:p w:rsidR="00740A94" w:rsidRPr="005729A3" w:rsidRDefault="00740A94" w:rsidP="00740A94">
      <w:pPr>
        <w:pStyle w:val="ListParagraph"/>
        <w:numPr>
          <w:ilvl w:val="0"/>
          <w:numId w:val="3"/>
        </w:numPr>
        <w:spacing w:after="5" w:line="250" w:lineRule="auto"/>
        <w:rPr>
          <w:rFonts w:ascii="Arial" w:hAnsi="Arial" w:cs="Arial"/>
          <w:sz w:val="24"/>
          <w:szCs w:val="24"/>
        </w:rPr>
      </w:pPr>
      <w:r w:rsidRPr="002F76AC">
        <w:rPr>
          <w:rFonts w:ascii="Arial" w:eastAsia="Perpetua" w:hAnsi="Arial" w:cs="Arial"/>
          <w:sz w:val="24"/>
          <w:szCs w:val="24"/>
          <w:u w:val="single" w:color="000000"/>
        </w:rPr>
        <w:t>Roll Call &amp; Announcements:</w:t>
      </w:r>
      <w:r w:rsidRPr="002F76AC">
        <w:rPr>
          <w:rFonts w:ascii="Arial" w:eastAsia="Perpetua" w:hAnsi="Arial" w:cs="Arial"/>
          <w:sz w:val="24"/>
          <w:szCs w:val="24"/>
        </w:rPr>
        <w:t xml:space="preserve">  Members: Chris Altman, John </w:t>
      </w:r>
      <w:proofErr w:type="spellStart"/>
      <w:r w:rsidRPr="002F76AC">
        <w:rPr>
          <w:rFonts w:ascii="Arial" w:eastAsia="Perpetua" w:hAnsi="Arial" w:cs="Arial"/>
          <w:sz w:val="24"/>
          <w:szCs w:val="24"/>
        </w:rPr>
        <w:t>Czapor</w:t>
      </w:r>
      <w:proofErr w:type="spellEnd"/>
      <w:r w:rsidRPr="002F76AC">
        <w:rPr>
          <w:rFonts w:ascii="Arial" w:eastAsia="Perpetua" w:hAnsi="Arial" w:cs="Arial"/>
          <w:sz w:val="24"/>
          <w:szCs w:val="24"/>
        </w:rPr>
        <w:t>, Jim Fedorich</w:t>
      </w:r>
      <w:r>
        <w:rPr>
          <w:rFonts w:ascii="Arial" w:eastAsia="Perpetua" w:hAnsi="Arial" w:cs="Arial"/>
          <w:sz w:val="24"/>
          <w:szCs w:val="24"/>
        </w:rPr>
        <w:t>, Dan McGuinness</w:t>
      </w:r>
      <w:r w:rsidR="00AC5576">
        <w:rPr>
          <w:rFonts w:ascii="Arial" w:eastAsia="Perpetua" w:hAnsi="Arial" w:cs="Arial"/>
          <w:sz w:val="24"/>
          <w:szCs w:val="24"/>
        </w:rPr>
        <w:t>, Tomasz Kalinowski</w:t>
      </w:r>
      <w:r w:rsidR="003179DF">
        <w:rPr>
          <w:rFonts w:ascii="Arial" w:eastAsia="Perpetua" w:hAnsi="Arial" w:cs="Arial"/>
          <w:sz w:val="24"/>
          <w:szCs w:val="24"/>
        </w:rPr>
        <w:t>, Kevin Finn</w:t>
      </w:r>
      <w:r w:rsidRPr="002F76AC">
        <w:rPr>
          <w:rFonts w:ascii="Arial" w:eastAsia="Perpetua" w:hAnsi="Arial" w:cs="Arial"/>
          <w:sz w:val="24"/>
          <w:szCs w:val="24"/>
        </w:rPr>
        <w:t xml:space="preserve"> &amp; staff Rista Malanca </w:t>
      </w:r>
    </w:p>
    <w:p w:rsidR="00740A94" w:rsidRDefault="00740A94" w:rsidP="00740A94">
      <w:pPr>
        <w:pStyle w:val="ListParagraph"/>
        <w:spacing w:after="5" w:line="250" w:lineRule="auto"/>
        <w:ind w:left="1440"/>
        <w:rPr>
          <w:rFonts w:ascii="Arial" w:hAnsi="Arial" w:cs="Arial"/>
          <w:sz w:val="24"/>
          <w:szCs w:val="24"/>
        </w:rPr>
      </w:pPr>
    </w:p>
    <w:p w:rsidR="00003774" w:rsidRPr="00003774" w:rsidRDefault="00003774" w:rsidP="00003774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740A94" w:rsidRPr="00131FC6" w:rsidRDefault="00740A94" w:rsidP="00740A94">
      <w:pPr>
        <w:pStyle w:val="ListParagraph"/>
        <w:numPr>
          <w:ilvl w:val="0"/>
          <w:numId w:val="3"/>
        </w:numPr>
        <w:spacing w:after="5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New Business:</w:t>
      </w:r>
    </w:p>
    <w:p w:rsidR="003179DF" w:rsidRDefault="00C1468E" w:rsidP="00131FC6">
      <w:pPr>
        <w:pStyle w:val="ListParagraph"/>
        <w:numPr>
          <w:ilvl w:val="1"/>
          <w:numId w:val="3"/>
        </w:numPr>
        <w:spacing w:after="5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Deed Award</w:t>
      </w:r>
    </w:p>
    <w:p w:rsidR="00C1468E" w:rsidRDefault="00722DB9" w:rsidP="00C1468E">
      <w:pPr>
        <w:pStyle w:val="ListParagraph"/>
        <w:numPr>
          <w:ilvl w:val="2"/>
          <w:numId w:val="3"/>
        </w:numPr>
        <w:spacing w:after="5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</w:t>
      </w:r>
      <w:proofErr w:type="spellStart"/>
      <w:r>
        <w:rPr>
          <w:rFonts w:ascii="Arial" w:hAnsi="Arial" w:cs="Arial"/>
          <w:sz w:val="24"/>
          <w:szCs w:val="24"/>
        </w:rPr>
        <w:t>Boulli</w:t>
      </w:r>
      <w:proofErr w:type="spellEnd"/>
    </w:p>
    <w:p w:rsidR="00C1468E" w:rsidRDefault="00C1468E" w:rsidP="00C1468E">
      <w:pPr>
        <w:pStyle w:val="ListParagraph"/>
        <w:numPr>
          <w:ilvl w:val="1"/>
          <w:numId w:val="3"/>
        </w:numPr>
        <w:spacing w:after="5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Easement review</w:t>
      </w:r>
    </w:p>
    <w:p w:rsidR="00722DB9" w:rsidRDefault="00722DB9" w:rsidP="00722DB9">
      <w:pPr>
        <w:pStyle w:val="ListParagraph"/>
        <w:numPr>
          <w:ilvl w:val="2"/>
          <w:numId w:val="3"/>
        </w:numPr>
        <w:spacing w:after="5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Kyle </w:t>
      </w:r>
      <w:proofErr w:type="spellStart"/>
      <w:r>
        <w:rPr>
          <w:rFonts w:ascii="Arial" w:hAnsi="Arial" w:cs="Arial"/>
          <w:sz w:val="24"/>
          <w:szCs w:val="24"/>
        </w:rPr>
        <w:t>Schoonmaker</w:t>
      </w:r>
      <w:proofErr w:type="spellEnd"/>
      <w:r>
        <w:rPr>
          <w:rFonts w:ascii="Arial" w:hAnsi="Arial" w:cs="Arial"/>
          <w:sz w:val="24"/>
          <w:szCs w:val="24"/>
        </w:rPr>
        <w:t>, Saw Mill Hill Rd</w:t>
      </w:r>
    </w:p>
    <w:p w:rsidR="00722DB9" w:rsidRDefault="00722DB9" w:rsidP="00722DB9">
      <w:pPr>
        <w:pStyle w:val="ListParagraph"/>
        <w:numPr>
          <w:ilvl w:val="1"/>
          <w:numId w:val="3"/>
        </w:numPr>
        <w:spacing w:after="5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Clean Up by individuals, Rana</w:t>
      </w:r>
    </w:p>
    <w:p w:rsidR="003179DF" w:rsidRDefault="003179DF" w:rsidP="003179DF">
      <w:pPr>
        <w:pStyle w:val="ListParagraph"/>
        <w:spacing w:after="5" w:line="250" w:lineRule="auto"/>
        <w:ind w:left="1440"/>
        <w:rPr>
          <w:rFonts w:ascii="Arial" w:hAnsi="Arial" w:cs="Arial"/>
          <w:sz w:val="24"/>
          <w:szCs w:val="24"/>
        </w:rPr>
      </w:pPr>
    </w:p>
    <w:p w:rsidR="003179DF" w:rsidRDefault="003179DF" w:rsidP="003179DF">
      <w:pPr>
        <w:pStyle w:val="ListParagraph"/>
        <w:numPr>
          <w:ilvl w:val="0"/>
          <w:numId w:val="3"/>
        </w:numPr>
        <w:spacing w:after="5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Old Business:</w:t>
      </w:r>
    </w:p>
    <w:p w:rsidR="00C1468E" w:rsidRPr="00C1468E" w:rsidRDefault="00C1468E" w:rsidP="00C1468E">
      <w:pPr>
        <w:pStyle w:val="ListParagraph"/>
        <w:numPr>
          <w:ilvl w:val="1"/>
          <w:numId w:val="3"/>
        </w:numPr>
        <w:spacing w:after="5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Space Parcel – site walk review</w:t>
      </w:r>
    </w:p>
    <w:p w:rsidR="00740A94" w:rsidRPr="00740A94" w:rsidRDefault="00740A94" w:rsidP="00740A94">
      <w:pPr>
        <w:pStyle w:val="ListParagraph"/>
        <w:rPr>
          <w:rFonts w:ascii="Arial" w:eastAsia="Perpetua" w:hAnsi="Arial" w:cs="Arial"/>
          <w:sz w:val="24"/>
          <w:szCs w:val="24"/>
          <w:u w:val="single" w:color="000000"/>
        </w:rPr>
      </w:pPr>
    </w:p>
    <w:p w:rsidR="00B322E4" w:rsidRPr="005A6735" w:rsidRDefault="00B53862" w:rsidP="005A6735">
      <w:pPr>
        <w:pStyle w:val="ListParagraph"/>
        <w:numPr>
          <w:ilvl w:val="0"/>
          <w:numId w:val="3"/>
        </w:numPr>
        <w:spacing w:after="5" w:line="25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Correspondence:</w:t>
      </w:r>
    </w:p>
    <w:p w:rsidR="00B322E4" w:rsidRDefault="00B322E4" w:rsidP="00B322E4">
      <w:pPr>
        <w:pStyle w:val="ListParagraph"/>
        <w:spacing w:after="5" w:line="250" w:lineRule="auto"/>
        <w:ind w:left="1440"/>
        <w:rPr>
          <w:rFonts w:ascii="Arial" w:hAnsi="Arial" w:cs="Arial"/>
          <w:sz w:val="24"/>
          <w:szCs w:val="24"/>
        </w:rPr>
      </w:pPr>
    </w:p>
    <w:p w:rsidR="00297EE2" w:rsidRPr="00B53862" w:rsidRDefault="00297EE2" w:rsidP="00B322E4">
      <w:pPr>
        <w:pStyle w:val="ListParagraph"/>
        <w:spacing w:after="5" w:line="250" w:lineRule="auto"/>
        <w:ind w:left="1440"/>
        <w:rPr>
          <w:rFonts w:ascii="Arial" w:hAnsi="Arial" w:cs="Arial"/>
          <w:sz w:val="24"/>
          <w:szCs w:val="24"/>
        </w:rPr>
      </w:pPr>
    </w:p>
    <w:p w:rsidR="00740A94" w:rsidRPr="00BD228F" w:rsidRDefault="00740A94" w:rsidP="00740A94">
      <w:pPr>
        <w:pStyle w:val="ListParagraph"/>
        <w:numPr>
          <w:ilvl w:val="0"/>
          <w:numId w:val="3"/>
        </w:numPr>
        <w:spacing w:after="5" w:line="250" w:lineRule="auto"/>
        <w:rPr>
          <w:rFonts w:ascii="Arial" w:hAnsi="Arial" w:cs="Arial"/>
          <w:sz w:val="24"/>
          <w:szCs w:val="24"/>
        </w:rPr>
      </w:pPr>
      <w:r w:rsidRPr="002F76AC">
        <w:rPr>
          <w:rFonts w:ascii="Arial" w:eastAsia="Perpetua" w:hAnsi="Arial" w:cs="Arial"/>
          <w:sz w:val="24"/>
          <w:szCs w:val="24"/>
          <w:u w:val="single" w:color="000000"/>
        </w:rPr>
        <w:t>Adjournment:</w:t>
      </w:r>
      <w:r w:rsidRPr="002F76AC">
        <w:rPr>
          <w:rFonts w:ascii="Arial" w:eastAsia="Perpetua" w:hAnsi="Arial" w:cs="Arial"/>
          <w:sz w:val="24"/>
          <w:szCs w:val="24"/>
        </w:rPr>
        <w:t xml:space="preserve"> </w:t>
      </w:r>
    </w:p>
    <w:p w:rsidR="00BB00B5" w:rsidRDefault="00BB00B5" w:rsidP="00BB00B5">
      <w:pPr>
        <w:spacing w:after="5" w:line="250" w:lineRule="auto"/>
        <w:rPr>
          <w:rFonts w:ascii="Arial" w:hAnsi="Arial" w:cs="Arial"/>
          <w:sz w:val="24"/>
          <w:szCs w:val="24"/>
        </w:rPr>
      </w:pPr>
    </w:p>
    <w:p w:rsidR="00BB00B5" w:rsidRPr="00BB00B5" w:rsidRDefault="00BB00B5" w:rsidP="00BB00B5">
      <w:pPr>
        <w:spacing w:after="5" w:line="250" w:lineRule="auto"/>
        <w:rPr>
          <w:rFonts w:ascii="Arial" w:hAnsi="Arial" w:cs="Arial"/>
          <w:sz w:val="24"/>
          <w:szCs w:val="24"/>
        </w:rPr>
      </w:pPr>
    </w:p>
    <w:p w:rsidR="00597845" w:rsidRPr="002F76AC" w:rsidRDefault="005729A3" w:rsidP="002F76AC">
      <w:pPr>
        <w:spacing w:after="5" w:line="250" w:lineRule="auto"/>
        <w:rPr>
          <w:rFonts w:ascii="Arial" w:hAnsi="Arial" w:cs="Arial"/>
          <w:sz w:val="24"/>
          <w:szCs w:val="24"/>
        </w:rPr>
      </w:pPr>
      <w:r w:rsidRPr="002F76AC">
        <w:rPr>
          <w:rFonts w:ascii="Arial" w:eastAsia="Perpetua" w:hAnsi="Arial" w:cs="Arial"/>
          <w:sz w:val="24"/>
          <w:szCs w:val="24"/>
        </w:rPr>
        <w:t xml:space="preserve">___________________________ </w:t>
      </w:r>
    </w:p>
    <w:p w:rsidR="00597845" w:rsidRPr="002F76AC" w:rsidRDefault="005729A3" w:rsidP="002F76AC">
      <w:pPr>
        <w:spacing w:after="5" w:line="250" w:lineRule="auto"/>
        <w:rPr>
          <w:rFonts w:ascii="Arial" w:hAnsi="Arial" w:cs="Arial"/>
          <w:sz w:val="24"/>
          <w:szCs w:val="24"/>
        </w:rPr>
      </w:pPr>
      <w:r w:rsidRPr="002F76AC">
        <w:rPr>
          <w:rFonts w:ascii="Arial" w:eastAsia="Perpetua" w:hAnsi="Arial" w:cs="Arial"/>
          <w:sz w:val="24"/>
          <w:szCs w:val="24"/>
        </w:rPr>
        <w:t xml:space="preserve">Rista Malanca, CZ&amp;WEO </w:t>
      </w:r>
    </w:p>
    <w:p w:rsidR="00597845" w:rsidRDefault="005729A3" w:rsidP="002F76AC">
      <w:pPr>
        <w:spacing w:after="0"/>
        <w:rPr>
          <w:rFonts w:ascii="Arial" w:eastAsia="Perpetua" w:hAnsi="Arial" w:cs="Arial"/>
          <w:i/>
          <w:sz w:val="24"/>
          <w:szCs w:val="24"/>
        </w:rPr>
      </w:pPr>
      <w:r w:rsidRPr="002F76AC">
        <w:rPr>
          <w:rFonts w:ascii="Arial" w:eastAsia="Perpetua" w:hAnsi="Arial" w:cs="Arial"/>
          <w:i/>
          <w:sz w:val="24"/>
          <w:szCs w:val="24"/>
        </w:rPr>
        <w:t xml:space="preserve">Staff to Conservation Commission </w:t>
      </w:r>
    </w:p>
    <w:p w:rsidR="005729A3" w:rsidRPr="005729A3" w:rsidRDefault="005729A3" w:rsidP="002F76A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eastAsia="Perpetua" w:hAnsi="Arial" w:cs="Arial"/>
          <w:i/>
          <w:sz w:val="16"/>
          <w:szCs w:val="16"/>
        </w:rPr>
        <w:t>Cc: City Clerk, Mayor’s Office</w:t>
      </w:r>
    </w:p>
    <w:sectPr w:rsidR="005729A3" w:rsidRPr="005729A3" w:rsidSect="00B322E4">
      <w:pgSz w:w="12240" w:h="15840"/>
      <w:pgMar w:top="432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26B"/>
    <w:multiLevelType w:val="hybridMultilevel"/>
    <w:tmpl w:val="9D983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B59"/>
    <w:multiLevelType w:val="hybridMultilevel"/>
    <w:tmpl w:val="A04AC6A6"/>
    <w:lvl w:ilvl="0" w:tplc="7D9670F0">
      <w:start w:val="1"/>
      <w:numFmt w:val="decimal"/>
      <w:lvlText w:val="%1."/>
      <w:lvlJc w:val="left"/>
      <w:pPr>
        <w:ind w:left="3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CB090">
      <w:start w:val="1"/>
      <w:numFmt w:val="lowerLetter"/>
      <w:lvlText w:val="%2."/>
      <w:lvlJc w:val="left"/>
      <w:pPr>
        <w:ind w:left="705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EBAE6">
      <w:start w:val="1"/>
      <w:numFmt w:val="lowerRoman"/>
      <w:lvlText w:val="%3"/>
      <w:lvlJc w:val="left"/>
      <w:pPr>
        <w:ind w:left="14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42D4E">
      <w:start w:val="1"/>
      <w:numFmt w:val="decimal"/>
      <w:lvlText w:val="%4"/>
      <w:lvlJc w:val="left"/>
      <w:pPr>
        <w:ind w:left="21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47CAE">
      <w:start w:val="1"/>
      <w:numFmt w:val="lowerLetter"/>
      <w:lvlText w:val="%5"/>
      <w:lvlJc w:val="left"/>
      <w:pPr>
        <w:ind w:left="288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05714">
      <w:start w:val="1"/>
      <w:numFmt w:val="lowerRoman"/>
      <w:lvlText w:val="%6"/>
      <w:lvlJc w:val="left"/>
      <w:pPr>
        <w:ind w:left="360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FAD128">
      <w:start w:val="1"/>
      <w:numFmt w:val="decimal"/>
      <w:lvlText w:val="%7"/>
      <w:lvlJc w:val="left"/>
      <w:pPr>
        <w:ind w:left="432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08FBBA">
      <w:start w:val="1"/>
      <w:numFmt w:val="lowerLetter"/>
      <w:lvlText w:val="%8"/>
      <w:lvlJc w:val="left"/>
      <w:pPr>
        <w:ind w:left="504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A38C">
      <w:start w:val="1"/>
      <w:numFmt w:val="lowerRoman"/>
      <w:lvlText w:val="%9"/>
      <w:lvlJc w:val="left"/>
      <w:pPr>
        <w:ind w:left="5760"/>
      </w:pPr>
      <w:rPr>
        <w:rFonts w:ascii="Perpetua" w:eastAsia="Perpetua" w:hAnsi="Perpetua" w:cs="Perpet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2F0DA7"/>
    <w:multiLevelType w:val="hybridMultilevel"/>
    <w:tmpl w:val="C3E4B38C"/>
    <w:lvl w:ilvl="0" w:tplc="8D8CA4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A18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2C1E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A4BD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CD9A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06D38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E1B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43DD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C680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232456"/>
    <w:multiLevelType w:val="hybridMultilevel"/>
    <w:tmpl w:val="6BAC2D60"/>
    <w:lvl w:ilvl="0" w:tplc="95242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45"/>
    <w:rsid w:val="00003774"/>
    <w:rsid w:val="00131FC6"/>
    <w:rsid w:val="00181A73"/>
    <w:rsid w:val="001A7DD6"/>
    <w:rsid w:val="001E5168"/>
    <w:rsid w:val="00297EE2"/>
    <w:rsid w:val="002D3425"/>
    <w:rsid w:val="002F76AC"/>
    <w:rsid w:val="003179DF"/>
    <w:rsid w:val="00341506"/>
    <w:rsid w:val="00441E5B"/>
    <w:rsid w:val="005729A3"/>
    <w:rsid w:val="00597845"/>
    <w:rsid w:val="005A6735"/>
    <w:rsid w:val="006075E9"/>
    <w:rsid w:val="006350CE"/>
    <w:rsid w:val="00722DB9"/>
    <w:rsid w:val="00740A94"/>
    <w:rsid w:val="00770EEC"/>
    <w:rsid w:val="007E5BD2"/>
    <w:rsid w:val="00813E67"/>
    <w:rsid w:val="008579D5"/>
    <w:rsid w:val="009272E0"/>
    <w:rsid w:val="009A1D5C"/>
    <w:rsid w:val="009F3836"/>
    <w:rsid w:val="00A15751"/>
    <w:rsid w:val="00A3631A"/>
    <w:rsid w:val="00AC17E0"/>
    <w:rsid w:val="00AC5576"/>
    <w:rsid w:val="00B322E4"/>
    <w:rsid w:val="00B53862"/>
    <w:rsid w:val="00B72164"/>
    <w:rsid w:val="00B93506"/>
    <w:rsid w:val="00BB00B5"/>
    <w:rsid w:val="00BD228F"/>
    <w:rsid w:val="00BD4A09"/>
    <w:rsid w:val="00C1468E"/>
    <w:rsid w:val="00D17C09"/>
    <w:rsid w:val="00E17988"/>
    <w:rsid w:val="00E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FC4A"/>
  <w15:docId w15:val="{E81271A0-B49C-4DFE-BC1A-3FC0F4F6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5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Torrington</vt:lpstr>
    </vt:vector>
  </TitlesOfParts>
  <Company>City of Torrington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Torrington</dc:title>
  <dc:subject/>
  <dc:creator>Planning &amp; Zoning</dc:creator>
  <cp:keywords/>
  <cp:lastModifiedBy>Rista Malanca</cp:lastModifiedBy>
  <cp:revision>2</cp:revision>
  <cp:lastPrinted>2018-02-07T14:43:00Z</cp:lastPrinted>
  <dcterms:created xsi:type="dcterms:W3CDTF">2018-08-13T18:21:00Z</dcterms:created>
  <dcterms:modified xsi:type="dcterms:W3CDTF">2018-08-13T18:21:00Z</dcterms:modified>
</cp:coreProperties>
</file>